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16942" w:rsidRDefault="00A16942">
      <w:pPr>
        <w:keepNext/>
        <w:keepLines/>
        <w:suppressAutoHyphens w:val="0"/>
        <w:jc w:val="both"/>
        <w:rPr>
          <w:lang w:val="uk-UA"/>
        </w:rPr>
      </w:pPr>
    </w:p>
    <w:p w:rsidR="00A17476" w:rsidRDefault="00A17476">
      <w:pPr>
        <w:keepNext/>
        <w:keepLines/>
        <w:suppressAutoHyphens w:val="0"/>
        <w:jc w:val="both"/>
        <w:rPr>
          <w:lang w:val="uk-UA"/>
        </w:rPr>
      </w:pPr>
    </w:p>
    <w:p w:rsidR="00A17476" w:rsidRDefault="00A17476">
      <w:pPr>
        <w:keepNext/>
        <w:keepLines/>
        <w:suppressAutoHyphens w:val="0"/>
        <w:jc w:val="both"/>
        <w:rPr>
          <w:lang w:val="uk-UA"/>
        </w:rPr>
      </w:pPr>
    </w:p>
    <w:p w:rsidR="00A17476" w:rsidRDefault="00A17476">
      <w:pPr>
        <w:keepNext/>
        <w:keepLines/>
        <w:suppressAutoHyphens w:val="0"/>
        <w:jc w:val="both"/>
        <w:rPr>
          <w:lang w:val="uk-UA"/>
        </w:rPr>
      </w:pPr>
    </w:p>
    <w:p w:rsidR="003A10FB" w:rsidRDefault="003A10FB">
      <w:pPr>
        <w:keepNext/>
        <w:keepLines/>
        <w:suppressAutoHyphens w:val="0"/>
        <w:ind w:firstLine="6521"/>
        <w:jc w:val="both"/>
        <w:rPr>
          <w:rFonts w:ascii="Times New Roman" w:hAnsi="Times New Roman" w:cs="Times New Roman"/>
          <w:b/>
          <w:sz w:val="28"/>
          <w:szCs w:val="28"/>
          <w:lang w:val="uk-UA"/>
        </w:rPr>
      </w:pPr>
    </w:p>
    <w:p w:rsidR="003A10FB" w:rsidRDefault="003A10FB">
      <w:pPr>
        <w:keepNext/>
        <w:keepLines/>
        <w:suppressAutoHyphens w:val="0"/>
        <w:ind w:firstLine="6521"/>
        <w:jc w:val="both"/>
        <w:rPr>
          <w:rFonts w:ascii="Times New Roman" w:hAnsi="Times New Roman" w:cs="Times New Roman"/>
          <w:b/>
          <w:sz w:val="28"/>
          <w:szCs w:val="28"/>
          <w:lang w:val="uk-UA"/>
        </w:rPr>
      </w:pPr>
    </w:p>
    <w:p w:rsidR="003A10FB" w:rsidRDefault="003A10FB">
      <w:pPr>
        <w:keepNext/>
        <w:keepLines/>
        <w:suppressAutoHyphens w:val="0"/>
        <w:ind w:firstLine="6521"/>
        <w:jc w:val="both"/>
        <w:rPr>
          <w:rFonts w:ascii="Times New Roman" w:hAnsi="Times New Roman" w:cs="Times New Roman"/>
          <w:b/>
          <w:sz w:val="28"/>
          <w:szCs w:val="28"/>
          <w:lang w:val="uk-UA"/>
        </w:rPr>
      </w:pPr>
    </w:p>
    <w:p w:rsidR="003A10FB" w:rsidRDefault="003A10FB">
      <w:pPr>
        <w:keepNext/>
        <w:keepLines/>
        <w:suppressAutoHyphens w:val="0"/>
        <w:ind w:firstLine="6521"/>
        <w:jc w:val="both"/>
        <w:rPr>
          <w:rFonts w:ascii="Times New Roman" w:hAnsi="Times New Roman" w:cs="Times New Roman"/>
          <w:b/>
          <w:sz w:val="28"/>
          <w:szCs w:val="28"/>
          <w:lang w:val="uk-UA"/>
        </w:rPr>
      </w:pPr>
    </w:p>
    <w:p w:rsidR="003A10FB" w:rsidRDefault="003A10FB">
      <w:pPr>
        <w:keepNext/>
        <w:keepLines/>
        <w:suppressAutoHyphens w:val="0"/>
        <w:ind w:firstLine="6521"/>
        <w:jc w:val="both"/>
        <w:rPr>
          <w:rFonts w:ascii="Times New Roman" w:hAnsi="Times New Roman" w:cs="Times New Roman"/>
          <w:b/>
          <w:sz w:val="28"/>
          <w:szCs w:val="28"/>
          <w:lang w:val="uk-UA"/>
        </w:rPr>
      </w:pPr>
    </w:p>
    <w:p w:rsidR="003A10FB" w:rsidRDefault="003A10FB">
      <w:pPr>
        <w:keepNext/>
        <w:keepLines/>
        <w:suppressAutoHyphens w:val="0"/>
        <w:ind w:firstLine="6521"/>
        <w:jc w:val="both"/>
        <w:rPr>
          <w:rFonts w:ascii="Times New Roman" w:hAnsi="Times New Roman" w:cs="Times New Roman"/>
          <w:b/>
          <w:sz w:val="28"/>
          <w:szCs w:val="28"/>
          <w:lang w:val="uk-UA"/>
        </w:rPr>
      </w:pPr>
    </w:p>
    <w:p w:rsidR="003A10FB" w:rsidRDefault="003A10FB">
      <w:pPr>
        <w:keepNext/>
        <w:keepLines/>
        <w:suppressAutoHyphens w:val="0"/>
        <w:ind w:firstLine="6521"/>
        <w:jc w:val="both"/>
        <w:rPr>
          <w:rFonts w:ascii="Times New Roman" w:hAnsi="Times New Roman" w:cs="Times New Roman"/>
          <w:b/>
          <w:sz w:val="28"/>
          <w:szCs w:val="28"/>
          <w:lang w:val="uk-UA"/>
        </w:rPr>
      </w:pPr>
    </w:p>
    <w:p w:rsidR="00A16942" w:rsidRPr="00EB4AFA" w:rsidRDefault="00A16942">
      <w:pPr>
        <w:keepNext/>
        <w:keepLines/>
        <w:suppressAutoHyphens w:val="0"/>
        <w:ind w:firstLine="6521"/>
        <w:jc w:val="both"/>
        <w:rPr>
          <w:rFonts w:ascii="Times New Roman" w:hAnsi="Times New Roman" w:cs="Times New Roman"/>
          <w:sz w:val="28"/>
          <w:szCs w:val="28"/>
          <w:lang w:val="uk-UA"/>
        </w:rPr>
      </w:pPr>
      <w:r w:rsidRPr="00EB4AFA">
        <w:rPr>
          <w:rFonts w:ascii="Times New Roman" w:hAnsi="Times New Roman" w:cs="Times New Roman"/>
          <w:b/>
          <w:sz w:val="28"/>
          <w:szCs w:val="28"/>
          <w:lang w:val="uk-UA"/>
        </w:rPr>
        <w:t>Міському голові</w:t>
      </w:r>
    </w:p>
    <w:p w:rsidR="00A16942" w:rsidRPr="00EB4AFA" w:rsidRDefault="00A16942">
      <w:pPr>
        <w:keepNext/>
        <w:keepLines/>
        <w:suppressAutoHyphens w:val="0"/>
        <w:ind w:firstLine="6521"/>
        <w:jc w:val="both"/>
        <w:rPr>
          <w:rFonts w:ascii="Times New Roman" w:hAnsi="Times New Roman" w:cs="Times New Roman"/>
          <w:sz w:val="28"/>
          <w:szCs w:val="28"/>
          <w:lang w:val="uk-UA"/>
        </w:rPr>
      </w:pPr>
      <w:r w:rsidRPr="00EB4AFA">
        <w:rPr>
          <w:rFonts w:ascii="Times New Roman" w:hAnsi="Times New Roman" w:cs="Times New Roman"/>
          <w:b/>
          <w:sz w:val="28"/>
          <w:szCs w:val="28"/>
          <w:lang w:val="uk-UA"/>
        </w:rPr>
        <w:t>Андрію БІЛОУСОВУ</w:t>
      </w:r>
    </w:p>
    <w:p w:rsidR="00A16942" w:rsidRPr="00EB4AFA" w:rsidRDefault="00A16942">
      <w:pPr>
        <w:keepNext/>
        <w:keepLines/>
        <w:suppressAutoHyphens w:val="0"/>
        <w:ind w:firstLine="7020"/>
        <w:jc w:val="both"/>
        <w:rPr>
          <w:rFonts w:ascii="Times New Roman" w:hAnsi="Times New Roman" w:cs="Times New Roman"/>
          <w:b/>
          <w:sz w:val="28"/>
          <w:szCs w:val="28"/>
          <w:lang w:val="uk-UA"/>
        </w:rPr>
      </w:pPr>
    </w:p>
    <w:p w:rsidR="00A16942" w:rsidRPr="00EB4AFA" w:rsidRDefault="00A16942">
      <w:pPr>
        <w:widowControl w:val="0"/>
        <w:suppressAutoHyphens w:val="0"/>
        <w:jc w:val="center"/>
        <w:rPr>
          <w:rFonts w:ascii="Times New Roman" w:hAnsi="Times New Roman" w:cs="Times New Roman"/>
          <w:b/>
          <w:sz w:val="28"/>
          <w:szCs w:val="28"/>
          <w:lang w:val="uk-UA"/>
        </w:rPr>
      </w:pPr>
      <w:r w:rsidRPr="00EB4AFA">
        <w:rPr>
          <w:rFonts w:ascii="Times New Roman" w:hAnsi="Times New Roman" w:cs="Times New Roman"/>
          <w:b/>
          <w:sz w:val="28"/>
          <w:szCs w:val="28"/>
          <w:lang w:val="uk-UA"/>
        </w:rPr>
        <w:t>ЗВІТ</w:t>
      </w:r>
    </w:p>
    <w:p w:rsidR="00A16942" w:rsidRPr="00EB4AFA" w:rsidRDefault="00A16942">
      <w:pPr>
        <w:widowControl w:val="0"/>
        <w:suppressAutoHyphens w:val="0"/>
        <w:jc w:val="center"/>
        <w:rPr>
          <w:rFonts w:ascii="Times New Roman" w:hAnsi="Times New Roman" w:cs="Times New Roman"/>
          <w:b/>
          <w:sz w:val="28"/>
          <w:szCs w:val="28"/>
          <w:lang w:val="uk-UA"/>
        </w:rPr>
      </w:pPr>
      <w:r w:rsidRPr="00EB4AFA">
        <w:rPr>
          <w:rFonts w:ascii="Times New Roman" w:hAnsi="Times New Roman" w:cs="Times New Roman"/>
          <w:b/>
          <w:sz w:val="28"/>
          <w:szCs w:val="28"/>
          <w:lang w:val="uk-UA"/>
        </w:rPr>
        <w:t xml:space="preserve">про роботу департаменту економічного розвитку міської ради </w:t>
      </w:r>
      <w:r w:rsidRPr="00EB4AFA">
        <w:rPr>
          <w:rFonts w:ascii="Times New Roman" w:hAnsi="Times New Roman" w:cs="Times New Roman"/>
          <w:b/>
          <w:sz w:val="28"/>
          <w:szCs w:val="28"/>
          <w:lang w:val="uk-UA"/>
        </w:rPr>
        <w:br/>
        <w:t>у ІІ</w:t>
      </w:r>
      <w:r w:rsidR="00471068" w:rsidRPr="00EB4AFA">
        <w:rPr>
          <w:rFonts w:ascii="Times New Roman" w:hAnsi="Times New Roman" w:cs="Times New Roman"/>
          <w:b/>
          <w:sz w:val="28"/>
          <w:szCs w:val="28"/>
          <w:lang w:val="uk-UA"/>
        </w:rPr>
        <w:t>І</w:t>
      </w:r>
      <w:r w:rsidRPr="00EB4AFA">
        <w:rPr>
          <w:rFonts w:ascii="Times New Roman" w:hAnsi="Times New Roman" w:cs="Times New Roman"/>
          <w:b/>
          <w:sz w:val="28"/>
          <w:szCs w:val="28"/>
          <w:lang w:val="uk-UA"/>
        </w:rPr>
        <w:t xml:space="preserve"> кварталі 2024 року</w:t>
      </w:r>
    </w:p>
    <w:p w:rsidR="00A16942" w:rsidRPr="00EB4AFA" w:rsidRDefault="00A16942">
      <w:pPr>
        <w:widowControl w:val="0"/>
        <w:suppressAutoHyphens w:val="0"/>
        <w:jc w:val="center"/>
        <w:rPr>
          <w:rFonts w:ascii="Times New Roman" w:hAnsi="Times New Roman" w:cs="Times New Roman"/>
          <w:b/>
          <w:sz w:val="28"/>
          <w:szCs w:val="28"/>
          <w:lang w:val="uk-UA"/>
        </w:rPr>
      </w:pPr>
    </w:p>
    <w:p w:rsidR="00A16942" w:rsidRPr="00EB4AFA" w:rsidRDefault="00A16942">
      <w:pPr>
        <w:widowControl w:val="0"/>
        <w:suppressAutoHyphens w:val="0"/>
        <w:ind w:firstLine="709"/>
        <w:jc w:val="center"/>
        <w:rPr>
          <w:rFonts w:ascii="Times New Roman" w:hAnsi="Times New Roman" w:cs="Times New Roman"/>
          <w:sz w:val="28"/>
          <w:szCs w:val="28"/>
          <w:lang w:val="uk-UA"/>
        </w:rPr>
      </w:pPr>
      <w:r w:rsidRPr="00EB4AFA">
        <w:rPr>
          <w:rFonts w:ascii="Times New Roman" w:hAnsi="Times New Roman" w:cs="Times New Roman"/>
          <w:b/>
          <w:sz w:val="28"/>
          <w:szCs w:val="28"/>
          <w:lang w:val="uk-UA"/>
        </w:rPr>
        <w:t>1.Аналітична робота</w:t>
      </w:r>
    </w:p>
    <w:p w:rsidR="00A16942" w:rsidRPr="00EB4AFA" w:rsidRDefault="00A16942">
      <w:pPr>
        <w:widowControl w:val="0"/>
        <w:suppressAutoHyphens w:val="0"/>
        <w:ind w:firstLine="709"/>
        <w:jc w:val="both"/>
        <w:rPr>
          <w:rFonts w:ascii="Times New Roman" w:hAnsi="Times New Roman" w:cs="Times New Roman"/>
          <w:b/>
          <w:sz w:val="28"/>
          <w:szCs w:val="28"/>
          <w:lang w:val="uk-UA"/>
        </w:rPr>
      </w:pPr>
      <w:r w:rsidRPr="00EB4AFA">
        <w:rPr>
          <w:rFonts w:ascii="Times New Roman" w:hAnsi="Times New Roman" w:cs="Times New Roman"/>
          <w:b/>
          <w:sz w:val="28"/>
          <w:szCs w:val="28"/>
          <w:lang w:val="uk-UA"/>
        </w:rPr>
        <w:t>Проведено аналіз:</w:t>
      </w:r>
    </w:p>
    <w:p w:rsidR="00A16942" w:rsidRPr="00EB4AFA" w:rsidRDefault="00A16942">
      <w:pPr>
        <w:widowControl w:val="0"/>
        <w:tabs>
          <w:tab w:val="left" w:pos="7200"/>
        </w:tabs>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виконання показників економічного та соціального розвитку громади;</w:t>
      </w:r>
    </w:p>
    <w:p w:rsidR="00A16942" w:rsidRPr="00EB4AFA" w:rsidRDefault="00A16942">
      <w:pPr>
        <w:widowControl w:val="0"/>
        <w:tabs>
          <w:tab w:val="left" w:pos="7200"/>
        </w:tabs>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освоєння та фінансування капітальних вкладень за рахунок усіх джерел фінансування по об’єктах, які споруджуються на території громади;</w:t>
      </w:r>
    </w:p>
    <w:p w:rsidR="00A16942" w:rsidRPr="00EB4AFA" w:rsidRDefault="00A16942">
      <w:pPr>
        <w:widowControl w:val="0"/>
        <w:tabs>
          <w:tab w:val="left" w:pos="7200"/>
        </w:tabs>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фінансування та виконання проектів (заходів), які реалізуються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за рахунок бюджетних коштів;</w:t>
      </w:r>
    </w:p>
    <w:p w:rsidR="00A16942" w:rsidRPr="00EB4AFA" w:rsidRDefault="00A16942">
      <w:pPr>
        <w:widowControl w:val="0"/>
        <w:tabs>
          <w:tab w:val="left" w:pos="7200"/>
        </w:tabs>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проведення процедури оновлення кредитного рейтингу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територіальної громади за Національною рейтинговою шкалою;</w:t>
      </w:r>
    </w:p>
    <w:p w:rsidR="00A16942" w:rsidRPr="00EB4AFA" w:rsidRDefault="00A16942">
      <w:pPr>
        <w:pStyle w:val="af1"/>
        <w:widowControl w:val="0"/>
        <w:tabs>
          <w:tab w:val="clear" w:pos="4677"/>
          <w:tab w:val="clear" w:pos="9355"/>
          <w:tab w:val="left" w:pos="7200"/>
        </w:tabs>
        <w:suppressAutoHyphens w:val="0"/>
        <w:ind w:firstLine="709"/>
        <w:jc w:val="both"/>
        <w:rPr>
          <w:sz w:val="28"/>
          <w:szCs w:val="28"/>
          <w:lang w:val="uk-UA"/>
        </w:rPr>
      </w:pPr>
      <w:r w:rsidRPr="00EB4AFA">
        <w:rPr>
          <w:sz w:val="28"/>
          <w:szCs w:val="28"/>
          <w:lang w:val="uk-UA"/>
        </w:rPr>
        <w:t xml:space="preserve">фінансового стану промислових підприємств міста, обсягів виробленої </w:t>
      </w:r>
      <w:r w:rsidR="00EE605D">
        <w:rPr>
          <w:sz w:val="28"/>
          <w:szCs w:val="28"/>
          <w:lang w:val="uk-UA"/>
        </w:rPr>
        <w:t xml:space="preserve">          </w:t>
      </w:r>
      <w:r w:rsidRPr="00EB4AFA">
        <w:rPr>
          <w:sz w:val="28"/>
          <w:szCs w:val="28"/>
          <w:lang w:val="uk-UA"/>
        </w:rPr>
        <w:t>та реалізованої продукції;</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показників роботи промислових підприємств до програми економічного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і соціального розвитку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територіальної громади;</w:t>
      </w:r>
    </w:p>
    <w:p w:rsidR="0071136E" w:rsidRPr="00EB4AFA" w:rsidRDefault="00A16942">
      <w:pPr>
        <w:pStyle w:val="af1"/>
        <w:widowControl w:val="0"/>
        <w:tabs>
          <w:tab w:val="clear" w:pos="4677"/>
          <w:tab w:val="clear" w:pos="9355"/>
          <w:tab w:val="left" w:pos="7200"/>
        </w:tabs>
        <w:suppressAutoHyphens w:val="0"/>
        <w:ind w:firstLine="709"/>
        <w:jc w:val="both"/>
        <w:rPr>
          <w:sz w:val="28"/>
          <w:szCs w:val="28"/>
          <w:lang w:val="uk-UA"/>
        </w:rPr>
      </w:pPr>
      <w:r w:rsidRPr="00EB4AFA">
        <w:rPr>
          <w:sz w:val="28"/>
          <w:szCs w:val="28"/>
          <w:lang w:val="uk-UA"/>
        </w:rPr>
        <w:t>грантів, премій та конкурсних пропозицій, де передбачена грошова винагорода через донорські програми цільового фінансування;</w:t>
      </w:r>
    </w:p>
    <w:p w:rsidR="00A16942" w:rsidRPr="00EB4AFA" w:rsidRDefault="00A16942">
      <w:pPr>
        <w:pStyle w:val="af1"/>
        <w:widowControl w:val="0"/>
        <w:tabs>
          <w:tab w:val="clear" w:pos="4677"/>
          <w:tab w:val="clear" w:pos="9355"/>
          <w:tab w:val="left" w:pos="993"/>
          <w:tab w:val="left" w:pos="9639"/>
        </w:tabs>
        <w:suppressAutoHyphens w:val="0"/>
        <w:ind w:firstLine="709"/>
        <w:jc w:val="both"/>
        <w:rPr>
          <w:color w:val="000000" w:themeColor="text1"/>
          <w:sz w:val="28"/>
          <w:szCs w:val="28"/>
          <w:lang w:val="uk-UA"/>
        </w:rPr>
      </w:pPr>
      <w:bookmarkStart w:id="0" w:name="_Hlk83908406"/>
      <w:bookmarkStart w:id="1" w:name="_Hlk107820196"/>
      <w:r w:rsidRPr="00EB4AFA">
        <w:rPr>
          <w:color w:val="000000" w:themeColor="text1"/>
          <w:sz w:val="28"/>
          <w:szCs w:val="28"/>
          <w:lang w:val="uk-UA"/>
        </w:rPr>
        <w:t>відповідей виконавчих органів міської ради щодо виконання</w:t>
      </w:r>
      <w:r w:rsidRPr="00EB4AFA">
        <w:rPr>
          <w:bCs/>
          <w:color w:val="000000" w:themeColor="text1"/>
          <w:sz w:val="28"/>
          <w:szCs w:val="28"/>
          <w:lang w:val="uk-UA"/>
        </w:rPr>
        <w:t xml:space="preserve"> індикаторів </w:t>
      </w:r>
      <w:r w:rsidR="00C02383" w:rsidRPr="00EB4AFA">
        <w:rPr>
          <w:color w:val="000000" w:themeColor="text1"/>
          <w:sz w:val="28"/>
          <w:szCs w:val="28"/>
          <w:lang w:val="uk-UA"/>
        </w:rPr>
        <w:t>дослідження стану прозорості міст в умовах війни</w:t>
      </w:r>
      <w:r w:rsidR="00F62CCD" w:rsidRPr="00EB4AFA">
        <w:rPr>
          <w:color w:val="000000" w:themeColor="text1"/>
          <w:sz w:val="28"/>
          <w:szCs w:val="28"/>
          <w:lang w:val="uk-UA"/>
        </w:rPr>
        <w:t xml:space="preserve"> (</w:t>
      </w:r>
      <w:r w:rsidRPr="00EB4AFA">
        <w:rPr>
          <w:color w:val="000000" w:themeColor="text1"/>
          <w:sz w:val="28"/>
          <w:szCs w:val="28"/>
          <w:lang w:val="uk-UA"/>
        </w:rPr>
        <w:t>рейтингу прозорості</w:t>
      </w:r>
      <w:r w:rsidR="00F62CCD" w:rsidRPr="00EB4AFA">
        <w:rPr>
          <w:color w:val="000000" w:themeColor="text1"/>
          <w:sz w:val="28"/>
          <w:szCs w:val="28"/>
          <w:lang w:val="uk-UA"/>
        </w:rPr>
        <w:t>)</w:t>
      </w:r>
      <w:r w:rsidRPr="00EB4AFA">
        <w:rPr>
          <w:color w:val="000000" w:themeColor="text1"/>
          <w:sz w:val="28"/>
          <w:szCs w:val="28"/>
          <w:lang w:val="uk-UA"/>
        </w:rPr>
        <w:t>;</w:t>
      </w:r>
    </w:p>
    <w:bookmarkEnd w:id="0"/>
    <w:bookmarkEnd w:id="1"/>
    <w:p w:rsidR="00A16942" w:rsidRPr="00EB4AFA" w:rsidRDefault="00A16942">
      <w:pPr>
        <w:pStyle w:val="af1"/>
        <w:widowControl w:val="0"/>
        <w:tabs>
          <w:tab w:val="clear" w:pos="4677"/>
          <w:tab w:val="clear" w:pos="9355"/>
          <w:tab w:val="left" w:pos="993"/>
          <w:tab w:val="left" w:pos="7200"/>
        </w:tabs>
        <w:suppressAutoHyphens w:val="0"/>
        <w:ind w:firstLine="709"/>
        <w:jc w:val="both"/>
        <w:rPr>
          <w:color w:val="000000" w:themeColor="text1"/>
          <w:sz w:val="28"/>
          <w:szCs w:val="28"/>
          <w:lang w:val="uk-UA"/>
        </w:rPr>
      </w:pPr>
      <w:r w:rsidRPr="00EB4AFA">
        <w:rPr>
          <w:color w:val="000000" w:themeColor="text1"/>
          <w:sz w:val="28"/>
          <w:szCs w:val="28"/>
          <w:lang w:val="uk-UA"/>
        </w:rPr>
        <w:t>оприлюднення відкритих даних департаментом економічного розвитку міської ради на Порталі відкритих даних та на офіційному сайті міської ради;</w:t>
      </w:r>
    </w:p>
    <w:p w:rsidR="00A16942" w:rsidRPr="00EB4AFA" w:rsidRDefault="00A16942">
      <w:pPr>
        <w:pStyle w:val="af1"/>
        <w:widowControl w:val="0"/>
        <w:tabs>
          <w:tab w:val="clear" w:pos="4677"/>
          <w:tab w:val="clear" w:pos="9355"/>
          <w:tab w:val="left" w:pos="993"/>
          <w:tab w:val="left" w:pos="7200"/>
        </w:tabs>
        <w:suppressAutoHyphens w:val="0"/>
        <w:ind w:firstLine="709"/>
        <w:jc w:val="both"/>
        <w:rPr>
          <w:color w:val="000000" w:themeColor="text1"/>
          <w:sz w:val="28"/>
          <w:szCs w:val="28"/>
          <w:lang w:val="uk-UA"/>
        </w:rPr>
      </w:pPr>
      <w:r w:rsidRPr="00EB4AFA">
        <w:rPr>
          <w:color w:val="000000" w:themeColor="text1"/>
          <w:sz w:val="28"/>
          <w:szCs w:val="28"/>
          <w:lang w:val="uk-UA"/>
        </w:rPr>
        <w:t>стану та повноти оприлюднення відкритих даних виконавчими органами міської ради на Порталі відкритих даних та на офіційному сайті міської ради;</w:t>
      </w:r>
    </w:p>
    <w:p w:rsidR="00114BBD" w:rsidRPr="00EB4AFA" w:rsidRDefault="00A16942" w:rsidP="00114BBD">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використання коштів загального фонду по функціям, за якими департамент</w:t>
      </w:r>
      <w:r w:rsidR="00114BBD" w:rsidRPr="00EB4AFA">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є розпорядником бюджетних коштів, </w:t>
      </w:r>
      <w:r w:rsidR="00114BBD" w:rsidRPr="00EB4AFA">
        <w:rPr>
          <w:rFonts w:ascii="Times New Roman" w:hAnsi="Times New Roman" w:cs="Times New Roman"/>
          <w:sz w:val="28"/>
          <w:szCs w:val="28"/>
          <w:lang w:val="uk-UA"/>
        </w:rPr>
        <w:t>а саме:</w:t>
      </w:r>
    </w:p>
    <w:p w:rsidR="00114BBD" w:rsidRPr="00EB4AFA" w:rsidRDefault="00114BBD" w:rsidP="00114BBD">
      <w:pPr>
        <w:widowControl w:val="0"/>
        <w:suppressAutoHyphens w:val="0"/>
        <w:ind w:left="1276"/>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2710160 – «Керівництво і управління у відповідній сфери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у містах(</w:t>
      </w:r>
      <w:proofErr w:type="spellStart"/>
      <w:r w:rsidRPr="00EB4AFA">
        <w:rPr>
          <w:rFonts w:ascii="Times New Roman" w:hAnsi="Times New Roman" w:cs="Times New Roman"/>
          <w:sz w:val="28"/>
          <w:szCs w:val="28"/>
          <w:lang w:val="uk-UA"/>
        </w:rPr>
        <w:t>м.Києві</w:t>
      </w:r>
      <w:proofErr w:type="spellEnd"/>
      <w:r w:rsidRPr="00EB4AFA">
        <w:rPr>
          <w:rFonts w:ascii="Times New Roman" w:hAnsi="Times New Roman" w:cs="Times New Roman"/>
          <w:sz w:val="28"/>
          <w:szCs w:val="28"/>
          <w:lang w:val="uk-UA"/>
        </w:rPr>
        <w:t>), селищах, селах, територіальних громадах»;</w:t>
      </w:r>
    </w:p>
    <w:p w:rsidR="00114BBD" w:rsidRPr="00EB4AFA" w:rsidRDefault="00114BBD" w:rsidP="00114BBD">
      <w:pPr>
        <w:widowControl w:val="0"/>
        <w:suppressAutoHyphens w:val="0"/>
        <w:ind w:left="1276"/>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2710180 – «Інша діяльність у сфері державного управління»;</w:t>
      </w:r>
    </w:p>
    <w:p w:rsidR="00114BBD" w:rsidRPr="00EB4AFA" w:rsidRDefault="00114BBD" w:rsidP="00114BBD">
      <w:pPr>
        <w:widowControl w:val="0"/>
        <w:suppressAutoHyphens w:val="0"/>
        <w:ind w:left="1276"/>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2717640 – «Заходи з енергозбереження»;</w:t>
      </w:r>
    </w:p>
    <w:p w:rsidR="00114BBD" w:rsidRPr="00EB4AFA" w:rsidRDefault="00114BBD" w:rsidP="00114BBD">
      <w:pPr>
        <w:widowControl w:val="0"/>
        <w:suppressAutoHyphens w:val="0"/>
        <w:ind w:left="1276"/>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2717693 – «Інші заходи пов’язані з економічної діяльністю»;</w:t>
      </w:r>
    </w:p>
    <w:p w:rsidR="00A16942" w:rsidRPr="00EB4AFA" w:rsidRDefault="00A16942">
      <w:pPr>
        <w:widowControl w:val="0"/>
        <w:tabs>
          <w:tab w:val="left" w:pos="1701"/>
        </w:tabs>
        <w:suppressAutoHyphens w:val="0"/>
        <w:ind w:left="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щодо стану виконання договорів;</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lastRenderedPageBreak/>
        <w:t>даних бухгалтерського обліку та звітності;</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документів по кошторисним призначенням та надходженням асигнувань, касовим та фактичним видаткам у розрізі кодів економічної та функціональної класифікації видатків за загальним фондом;</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кредиторської та дебіторської заборгованості, витрат на відрядження працівників департаменту, залишки основних фондів та малоцінного інвентарю, залишки матеріалів, господарчих товарів;</w:t>
      </w:r>
    </w:p>
    <w:p w:rsidR="005E2D67" w:rsidRPr="00EB4AFA" w:rsidRDefault="005E2D67" w:rsidP="005E2D67">
      <w:pPr>
        <w:widowControl w:val="0"/>
        <w:tabs>
          <w:tab w:val="left" w:pos="993"/>
          <w:tab w:val="left" w:pos="7200"/>
        </w:tabs>
        <w:suppressAutoHyphens w:val="0"/>
        <w:ind w:firstLine="709"/>
        <w:jc w:val="both"/>
        <w:rPr>
          <w:rFonts w:ascii="Times New Roman" w:eastAsia="SimSun" w:hAnsi="Times New Roman" w:cs="Times New Roman"/>
          <w:sz w:val="28"/>
          <w:szCs w:val="28"/>
          <w:lang w:val="uk-UA"/>
        </w:rPr>
      </w:pPr>
      <w:r w:rsidRPr="00EB4AFA">
        <w:rPr>
          <w:rFonts w:ascii="Times New Roman" w:eastAsia="SimSun" w:hAnsi="Times New Roman" w:cs="Times New Roman"/>
          <w:sz w:val="28"/>
          <w:szCs w:val="28"/>
          <w:lang w:val="uk-UA"/>
        </w:rPr>
        <w:t>щомісячних, щоквартальних показників фінансово-господарської діяльності комунальних</w:t>
      </w:r>
      <w:r w:rsidR="00AE3A9B" w:rsidRPr="00EB4AFA">
        <w:rPr>
          <w:rFonts w:ascii="Times New Roman" w:eastAsia="SimSun" w:hAnsi="Times New Roman" w:cs="Times New Roman"/>
          <w:sz w:val="28"/>
          <w:szCs w:val="28"/>
          <w:lang w:val="uk-UA"/>
        </w:rPr>
        <w:t xml:space="preserve"> </w:t>
      </w:r>
      <w:r w:rsidRPr="00EB4AFA">
        <w:rPr>
          <w:rFonts w:ascii="Times New Roman" w:eastAsia="SimSun" w:hAnsi="Times New Roman" w:cs="Times New Roman"/>
          <w:sz w:val="28"/>
          <w:szCs w:val="28"/>
          <w:lang w:val="uk-UA"/>
        </w:rPr>
        <w:t>підприємств міста за підсумками ІІ кварталу 2024 року, червня, липня та серпня місяців 2024 року;</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щомісячних показників надходжень та використання коштів комунальними підприємствами міста за підсумками, червня, липня та серпня місяців 2024 року;</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виконання показників фінансових планів комунальними підприємствами    за ІІ квартал 2024 року;</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proofErr w:type="spellStart"/>
      <w:r w:rsidRPr="00EB4AFA">
        <w:rPr>
          <w:rFonts w:ascii="Times New Roman" w:eastAsia="Times New Roman" w:hAnsi="Times New Roman" w:cs="Times New Roman"/>
          <w:sz w:val="28"/>
          <w:szCs w:val="28"/>
          <w:lang w:val="uk-UA" w:eastAsia="uk-UA"/>
        </w:rPr>
        <w:t>проєкту</w:t>
      </w:r>
      <w:proofErr w:type="spellEnd"/>
      <w:r w:rsidRPr="00EB4AFA">
        <w:rPr>
          <w:rFonts w:ascii="Times New Roman" w:eastAsia="Times New Roman" w:hAnsi="Times New Roman" w:cs="Times New Roman"/>
          <w:sz w:val="28"/>
          <w:szCs w:val="28"/>
          <w:lang w:val="uk-UA" w:eastAsia="uk-UA"/>
        </w:rPr>
        <w:t xml:space="preserve"> фінансового плану </w:t>
      </w:r>
      <w:proofErr w:type="spellStart"/>
      <w:r w:rsidRPr="00EB4AFA">
        <w:rPr>
          <w:rFonts w:ascii="Times New Roman" w:eastAsia="Times New Roman" w:hAnsi="Times New Roman" w:cs="Times New Roman"/>
          <w:sz w:val="28"/>
          <w:szCs w:val="28"/>
          <w:lang w:val="uk-UA" w:eastAsia="uk-UA"/>
        </w:rPr>
        <w:t>КП</w:t>
      </w:r>
      <w:proofErr w:type="spellEnd"/>
      <w:r w:rsidRPr="00EB4AFA">
        <w:rPr>
          <w:rFonts w:ascii="Times New Roman" w:eastAsia="Times New Roman" w:hAnsi="Times New Roman" w:cs="Times New Roman"/>
          <w:sz w:val="28"/>
          <w:szCs w:val="28"/>
          <w:lang w:val="uk-UA" w:eastAsia="uk-UA"/>
        </w:rPr>
        <w:t xml:space="preserve"> КМР «Міський </w:t>
      </w:r>
      <w:proofErr w:type="spellStart"/>
      <w:r w:rsidRPr="00EB4AFA">
        <w:rPr>
          <w:rFonts w:ascii="Times New Roman" w:eastAsia="Times New Roman" w:hAnsi="Times New Roman" w:cs="Times New Roman"/>
          <w:sz w:val="28"/>
          <w:szCs w:val="28"/>
          <w:lang w:val="uk-UA" w:eastAsia="uk-UA"/>
        </w:rPr>
        <w:t>спецкомбінат</w:t>
      </w:r>
      <w:proofErr w:type="spellEnd"/>
      <w:r w:rsidRPr="00EB4AFA">
        <w:rPr>
          <w:rFonts w:ascii="Times New Roman" w:eastAsia="Times New Roman" w:hAnsi="Times New Roman" w:cs="Times New Roman"/>
          <w:sz w:val="28"/>
          <w:szCs w:val="28"/>
          <w:lang w:val="uk-UA" w:eastAsia="uk-UA"/>
        </w:rPr>
        <w:t>» щодо внесення змін у 2024 рік;</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фактичного обсягу надання з місцевого бюджету фінансової допомоги комунальним підприємствам міста протягом, червня, липня та серпня місяців    2023 року;</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показників фінансово-господарської діяльності за підсумками ІІ кварталу 2024 року для преміювання керівників комунальних підприємств;</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розрахунків посадових окладів керівників комунальних підприємств, комунальних некомерційних підприємств, комунальних закладів (установ);</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податкової заборгованості та заборгованості зі сплати єдиного соціального внеску підприємствами комунальної форми власності;</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 xml:space="preserve">розрахунків тарифів на теплову енергію, транспортування, постачання </w:t>
      </w:r>
      <w:r w:rsidR="00EE605D">
        <w:rPr>
          <w:rFonts w:ascii="Times New Roman" w:eastAsia="Times New Roman" w:hAnsi="Times New Roman" w:cs="Times New Roman"/>
          <w:sz w:val="28"/>
          <w:szCs w:val="28"/>
          <w:lang w:val="uk-UA" w:eastAsia="uk-UA"/>
        </w:rPr>
        <w:t xml:space="preserve">            </w:t>
      </w:r>
      <w:r w:rsidRPr="00EB4AFA">
        <w:rPr>
          <w:rFonts w:ascii="Times New Roman" w:eastAsia="Times New Roman" w:hAnsi="Times New Roman" w:cs="Times New Roman"/>
          <w:sz w:val="28"/>
          <w:szCs w:val="28"/>
          <w:lang w:val="uk-UA" w:eastAsia="uk-UA"/>
        </w:rPr>
        <w:t>та послуги з постачання теплової енергії АТ «Дніпровська ТЕЦ»;</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 xml:space="preserve">розрахунків тарифів на теплову енергію, її виробництво, транспортування, постачання та послуги з постачання теплової енергії </w:t>
      </w:r>
      <w:proofErr w:type="spellStart"/>
      <w:r w:rsidRPr="00EB4AFA">
        <w:rPr>
          <w:rFonts w:ascii="Times New Roman" w:eastAsia="Times New Roman" w:hAnsi="Times New Roman" w:cs="Times New Roman"/>
          <w:sz w:val="28"/>
          <w:szCs w:val="28"/>
          <w:lang w:val="uk-UA" w:eastAsia="uk-UA"/>
        </w:rPr>
        <w:t>КП</w:t>
      </w:r>
      <w:proofErr w:type="spellEnd"/>
      <w:r w:rsidRPr="00EB4AFA">
        <w:rPr>
          <w:rFonts w:ascii="Times New Roman" w:eastAsia="Times New Roman" w:hAnsi="Times New Roman" w:cs="Times New Roman"/>
          <w:sz w:val="28"/>
          <w:szCs w:val="28"/>
          <w:lang w:val="uk-UA" w:eastAsia="uk-UA"/>
        </w:rPr>
        <w:t xml:space="preserve"> КМР «</w:t>
      </w:r>
      <w:proofErr w:type="spellStart"/>
      <w:r w:rsidRPr="00EB4AFA">
        <w:rPr>
          <w:rFonts w:ascii="Times New Roman" w:eastAsia="Times New Roman" w:hAnsi="Times New Roman" w:cs="Times New Roman"/>
          <w:sz w:val="28"/>
          <w:szCs w:val="28"/>
          <w:lang w:val="uk-UA" w:eastAsia="uk-UA"/>
        </w:rPr>
        <w:t>Кам’янська</w:t>
      </w:r>
      <w:proofErr w:type="spellEnd"/>
      <w:r w:rsidRPr="00EB4AFA">
        <w:rPr>
          <w:rFonts w:ascii="Times New Roman" w:eastAsia="Times New Roman" w:hAnsi="Times New Roman" w:cs="Times New Roman"/>
          <w:sz w:val="28"/>
          <w:szCs w:val="28"/>
          <w:lang w:val="uk-UA" w:eastAsia="uk-UA"/>
        </w:rPr>
        <w:t xml:space="preserve"> теплопостачальна компанія»;</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програм розвитку підприємств міста комунальної форми власності;</w:t>
      </w:r>
    </w:p>
    <w:p w:rsidR="005E2D67" w:rsidRPr="00EB4AFA" w:rsidRDefault="005E2D67" w:rsidP="005E2D67">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нормативно-законодавчої бази у сфері надання житлово-комунальних послуг;</w:t>
      </w:r>
    </w:p>
    <w:p w:rsidR="00A16942" w:rsidRPr="00EB4AFA" w:rsidRDefault="00A16942">
      <w:pPr>
        <w:widowControl w:val="0"/>
        <w:shd w:val="clear" w:color="auto" w:fill="FFFFFF"/>
        <w:tabs>
          <w:tab w:val="left" w:pos="720"/>
          <w:tab w:val="left" w:pos="1130"/>
          <w:tab w:val="left" w:pos="1250"/>
        </w:tabs>
        <w:suppressAutoHyphens w:val="0"/>
        <w:autoSpaceDE w:val="0"/>
        <w:ind w:firstLine="709"/>
        <w:jc w:val="both"/>
        <w:rPr>
          <w:rFonts w:ascii="Times New Roman" w:hAnsi="Times New Roman" w:cs="Times New Roman"/>
          <w:b/>
          <w:sz w:val="28"/>
          <w:szCs w:val="28"/>
          <w:lang w:val="uk-UA"/>
        </w:rPr>
      </w:pPr>
      <w:r w:rsidRPr="00EB4AFA">
        <w:rPr>
          <w:rFonts w:ascii="Times New Roman" w:hAnsi="Times New Roman" w:cs="Times New Roman"/>
          <w:b/>
          <w:sz w:val="28"/>
          <w:szCs w:val="28"/>
          <w:lang w:val="uk-UA"/>
        </w:rPr>
        <w:t xml:space="preserve">підготовлені інформації: </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про підсумки роботи промислового комплексу міста;</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про проведення моніторингу </w:t>
      </w:r>
      <w:proofErr w:type="spellStart"/>
      <w:r w:rsidRPr="00EB4AFA">
        <w:rPr>
          <w:rFonts w:ascii="Times New Roman" w:hAnsi="Times New Roman" w:cs="Times New Roman"/>
          <w:sz w:val="28"/>
          <w:szCs w:val="28"/>
          <w:lang w:val="uk-UA"/>
        </w:rPr>
        <w:t>проєктів</w:t>
      </w:r>
      <w:proofErr w:type="spellEnd"/>
      <w:r w:rsidRPr="00EB4AFA">
        <w:rPr>
          <w:rFonts w:ascii="Times New Roman" w:hAnsi="Times New Roman" w:cs="Times New Roman"/>
          <w:sz w:val="28"/>
          <w:szCs w:val="28"/>
          <w:lang w:val="uk-UA"/>
        </w:rPr>
        <w:t xml:space="preserve"> міжнародної технічної допомоги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в рамках </w:t>
      </w:r>
      <w:proofErr w:type="spellStart"/>
      <w:r w:rsidRPr="00EB4AFA">
        <w:rPr>
          <w:rFonts w:ascii="Times New Roman" w:hAnsi="Times New Roman" w:cs="Times New Roman"/>
          <w:sz w:val="28"/>
          <w:szCs w:val="28"/>
          <w:lang w:val="uk-UA"/>
        </w:rPr>
        <w:t>проєкту</w:t>
      </w:r>
      <w:proofErr w:type="spellEnd"/>
      <w:r w:rsidRPr="00EB4AFA">
        <w:rPr>
          <w:rFonts w:ascii="Times New Roman" w:hAnsi="Times New Roman" w:cs="Times New Roman"/>
          <w:sz w:val="28"/>
          <w:szCs w:val="28"/>
          <w:lang w:val="uk-UA"/>
        </w:rPr>
        <w:t xml:space="preserve"> «Забезпечення доброго врядування завдяки участі громадськості та підвищенню надання послуг і захисту довкілля на сході України»;</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виконання розпорядження голови облдержадміністрації від 20.02.2024 №71/0/3-24 «Про організацію виконання Програми соціально-економічного </w:t>
      </w:r>
      <w:r w:rsidRPr="00EB4AFA">
        <w:rPr>
          <w:rFonts w:ascii="Times New Roman" w:hAnsi="Times New Roman" w:cs="Times New Roman"/>
          <w:sz w:val="28"/>
          <w:szCs w:val="28"/>
          <w:lang w:val="uk-UA"/>
        </w:rPr>
        <w:br/>
        <w:t>та культурного розвитку Дніпропетровської області на 2024 рік»;</w:t>
      </w:r>
    </w:p>
    <w:p w:rsidR="00CD4C32" w:rsidRPr="00EB4AFA" w:rsidRDefault="00CD4C3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за запит рейтингового агентства «Кредит-Рейтинг» щодо проведення процедури оновлення кредитного рейтингу</w:t>
      </w:r>
      <w:r w:rsidR="007F00A0" w:rsidRPr="00EB4AFA">
        <w:rPr>
          <w:rFonts w:ascii="Times New Roman" w:hAnsi="Times New Roman" w:cs="Times New Roman"/>
          <w:sz w:val="28"/>
          <w:szCs w:val="28"/>
          <w:lang w:val="uk-UA"/>
        </w:rPr>
        <w:t xml:space="preserve"> </w:t>
      </w:r>
      <w:proofErr w:type="spellStart"/>
      <w:r w:rsidR="007F00A0" w:rsidRPr="00EB4AFA">
        <w:rPr>
          <w:rFonts w:ascii="Times New Roman" w:hAnsi="Times New Roman" w:cs="Times New Roman"/>
          <w:sz w:val="28"/>
          <w:szCs w:val="28"/>
          <w:lang w:val="uk-UA"/>
        </w:rPr>
        <w:t>Кам’янської</w:t>
      </w:r>
      <w:proofErr w:type="spellEnd"/>
      <w:r w:rsidR="007F00A0" w:rsidRPr="00EB4AFA">
        <w:rPr>
          <w:rFonts w:ascii="Times New Roman" w:hAnsi="Times New Roman" w:cs="Times New Roman"/>
          <w:sz w:val="28"/>
          <w:szCs w:val="28"/>
          <w:lang w:val="uk-UA"/>
        </w:rPr>
        <w:t xml:space="preserve"> міської територіальної </w:t>
      </w:r>
      <w:r w:rsidR="007F00A0" w:rsidRPr="00EB4AFA">
        <w:rPr>
          <w:rFonts w:ascii="Times New Roman" w:hAnsi="Times New Roman" w:cs="Times New Roman"/>
          <w:sz w:val="28"/>
          <w:szCs w:val="28"/>
          <w:lang w:val="uk-UA"/>
        </w:rPr>
        <w:lastRenderedPageBreak/>
        <w:t xml:space="preserve">громади за підсумками </w:t>
      </w:r>
      <w:r w:rsidR="005B6FBD" w:rsidRPr="00EB4AFA">
        <w:rPr>
          <w:rFonts w:ascii="Times New Roman" w:hAnsi="Times New Roman" w:cs="Times New Roman"/>
          <w:sz w:val="28"/>
          <w:szCs w:val="28"/>
          <w:lang w:val="uk-UA"/>
        </w:rPr>
        <w:t xml:space="preserve">І півріччя </w:t>
      </w:r>
      <w:r w:rsidR="007F00A0" w:rsidRPr="00EB4AFA">
        <w:rPr>
          <w:rFonts w:ascii="Times New Roman" w:hAnsi="Times New Roman" w:cs="Times New Roman"/>
          <w:sz w:val="28"/>
          <w:szCs w:val="28"/>
          <w:lang w:val="uk-UA"/>
        </w:rPr>
        <w:t>202</w:t>
      </w:r>
      <w:r w:rsidR="005B6FBD" w:rsidRPr="00EB4AFA">
        <w:rPr>
          <w:rFonts w:ascii="Times New Roman" w:hAnsi="Times New Roman" w:cs="Times New Roman"/>
          <w:sz w:val="28"/>
          <w:szCs w:val="28"/>
          <w:lang w:val="uk-UA"/>
        </w:rPr>
        <w:t>4</w:t>
      </w:r>
      <w:r w:rsidR="007F00A0" w:rsidRPr="00EB4AFA">
        <w:rPr>
          <w:rFonts w:ascii="Times New Roman" w:hAnsi="Times New Roman" w:cs="Times New Roman"/>
          <w:sz w:val="28"/>
          <w:szCs w:val="28"/>
          <w:lang w:val="uk-UA"/>
        </w:rPr>
        <w:t xml:space="preserve"> року;</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на лист начальника Дніпропетровської обласної військової адміністрації Сергія Лисака від 15.02.2024 №1978/0/535-24 щодо забезпечення виконання розпорядження КМУ від 09.02.2024 №133-р «Про затвердження плану заходів</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з виконання рекомендацій Європейської Комісії, представлених у Звіті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про прогрес України в рамках Пакета розширення Європейського Союзу 2023 року»;</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shd w:val="clear" w:color="auto" w:fill="FFFFFF"/>
          <w:lang w:val="uk-UA"/>
        </w:rPr>
        <w:t xml:space="preserve">щодо переліку </w:t>
      </w:r>
      <w:proofErr w:type="spellStart"/>
      <w:r w:rsidRPr="00EB4AFA">
        <w:rPr>
          <w:rFonts w:ascii="Times New Roman" w:hAnsi="Times New Roman" w:cs="Times New Roman"/>
          <w:sz w:val="28"/>
          <w:szCs w:val="28"/>
          <w:shd w:val="clear" w:color="auto" w:fill="FFFFFF"/>
          <w:lang w:val="uk-UA"/>
        </w:rPr>
        <w:t>проєктів</w:t>
      </w:r>
      <w:proofErr w:type="spellEnd"/>
      <w:r w:rsidRPr="00EB4AFA">
        <w:rPr>
          <w:rFonts w:ascii="Times New Roman" w:hAnsi="Times New Roman" w:cs="Times New Roman"/>
          <w:sz w:val="28"/>
          <w:szCs w:val="28"/>
          <w:shd w:val="clear" w:color="auto" w:fill="FFFFFF"/>
          <w:lang w:val="uk-UA"/>
        </w:rPr>
        <w:t xml:space="preserve">, які реалізовані за рахунок коштів міжнародної технічної допомоги, грантів та благодійної допомоги в </w:t>
      </w:r>
      <w:proofErr w:type="spellStart"/>
      <w:r w:rsidRPr="00EB4AFA">
        <w:rPr>
          <w:rFonts w:ascii="Times New Roman" w:hAnsi="Times New Roman" w:cs="Times New Roman"/>
          <w:sz w:val="28"/>
          <w:szCs w:val="28"/>
          <w:shd w:val="clear" w:color="auto" w:fill="FFFFFF"/>
          <w:lang w:val="uk-UA"/>
        </w:rPr>
        <w:t>Кам'янській</w:t>
      </w:r>
      <w:proofErr w:type="spellEnd"/>
      <w:r w:rsidRPr="00EB4AFA">
        <w:rPr>
          <w:rFonts w:ascii="Times New Roman" w:hAnsi="Times New Roman" w:cs="Times New Roman"/>
          <w:sz w:val="28"/>
          <w:szCs w:val="28"/>
          <w:shd w:val="clear" w:color="auto" w:fill="FFFFFF"/>
          <w:lang w:val="uk-UA"/>
        </w:rPr>
        <w:t xml:space="preserve"> міській територіальній громаді;</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щодо пам’ятних, ювілейних дат промислових підприємств міста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та фінансових установ; </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щодо змін у керівному складі промислових підприємств міста державної форми власності;</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лист департаменту економічного розвитку облдержадміністрації                    від </w:t>
      </w:r>
      <w:r w:rsidR="008E48D8" w:rsidRPr="00EB4AFA">
        <w:rPr>
          <w:rFonts w:ascii="Times New Roman" w:hAnsi="Times New Roman" w:cs="Times New Roman"/>
          <w:sz w:val="28"/>
          <w:szCs w:val="28"/>
          <w:lang w:val="uk-UA"/>
        </w:rPr>
        <w:t>22</w:t>
      </w:r>
      <w:r w:rsidRPr="00EB4AFA">
        <w:rPr>
          <w:rFonts w:ascii="Times New Roman" w:hAnsi="Times New Roman" w:cs="Times New Roman"/>
          <w:sz w:val="28"/>
          <w:szCs w:val="28"/>
          <w:lang w:val="uk-UA"/>
        </w:rPr>
        <w:t>.0</w:t>
      </w:r>
      <w:r w:rsidR="008E48D8" w:rsidRPr="00EB4AFA">
        <w:rPr>
          <w:rFonts w:ascii="Times New Roman" w:hAnsi="Times New Roman" w:cs="Times New Roman"/>
          <w:sz w:val="28"/>
          <w:szCs w:val="28"/>
          <w:lang w:val="uk-UA"/>
        </w:rPr>
        <w:t>5</w:t>
      </w:r>
      <w:r w:rsidRPr="00EB4AFA">
        <w:rPr>
          <w:rFonts w:ascii="Times New Roman" w:hAnsi="Times New Roman" w:cs="Times New Roman"/>
          <w:sz w:val="28"/>
          <w:szCs w:val="28"/>
          <w:lang w:val="uk-UA"/>
        </w:rPr>
        <w:t>.2024 №</w:t>
      </w:r>
      <w:r w:rsidR="008E48D8" w:rsidRPr="00EB4AFA">
        <w:rPr>
          <w:rFonts w:ascii="Times New Roman" w:hAnsi="Times New Roman" w:cs="Times New Roman"/>
          <w:sz w:val="28"/>
          <w:szCs w:val="28"/>
          <w:lang w:val="uk-UA"/>
        </w:rPr>
        <w:t>1639</w:t>
      </w:r>
      <w:r w:rsidRPr="00EB4AFA">
        <w:rPr>
          <w:rFonts w:ascii="Times New Roman" w:hAnsi="Times New Roman" w:cs="Times New Roman"/>
          <w:sz w:val="28"/>
          <w:szCs w:val="28"/>
          <w:lang w:val="uk-UA"/>
        </w:rPr>
        <w:t xml:space="preserve">/0/31-24 щодо </w:t>
      </w:r>
      <w:r w:rsidR="008E48D8" w:rsidRPr="00EB4AFA">
        <w:rPr>
          <w:rFonts w:ascii="Times New Roman" w:hAnsi="Times New Roman" w:cs="Times New Roman"/>
          <w:sz w:val="28"/>
          <w:szCs w:val="28"/>
          <w:lang w:val="uk-UA"/>
        </w:rPr>
        <w:t xml:space="preserve">поданих заявок і </w:t>
      </w:r>
      <w:proofErr w:type="spellStart"/>
      <w:r w:rsidR="008E48D8" w:rsidRPr="00EB4AFA">
        <w:rPr>
          <w:rFonts w:ascii="Times New Roman" w:hAnsi="Times New Roman" w:cs="Times New Roman"/>
          <w:sz w:val="28"/>
          <w:szCs w:val="28"/>
          <w:lang w:val="uk-UA"/>
        </w:rPr>
        <w:t>проєктів</w:t>
      </w:r>
      <w:proofErr w:type="spellEnd"/>
      <w:r w:rsidR="008E48D8" w:rsidRPr="00EB4AFA">
        <w:rPr>
          <w:rFonts w:ascii="Times New Roman" w:hAnsi="Times New Roman" w:cs="Times New Roman"/>
          <w:sz w:val="28"/>
          <w:szCs w:val="28"/>
          <w:lang w:val="uk-UA"/>
        </w:rPr>
        <w:t xml:space="preserve">, які реалізуються та реалізовані підприємствами, організаціями, закладами установами </w:t>
      </w:r>
      <w:r w:rsidR="00EE605D">
        <w:rPr>
          <w:rFonts w:ascii="Times New Roman" w:hAnsi="Times New Roman" w:cs="Times New Roman"/>
          <w:sz w:val="28"/>
          <w:szCs w:val="28"/>
          <w:lang w:val="uk-UA"/>
        </w:rPr>
        <w:t xml:space="preserve">                        </w:t>
      </w:r>
      <w:r w:rsidR="008E48D8" w:rsidRPr="00EB4AFA">
        <w:rPr>
          <w:rFonts w:ascii="Times New Roman" w:hAnsi="Times New Roman" w:cs="Times New Roman"/>
          <w:sz w:val="28"/>
          <w:szCs w:val="28"/>
          <w:lang w:val="uk-UA"/>
        </w:rPr>
        <w:t xml:space="preserve">на території </w:t>
      </w:r>
      <w:proofErr w:type="spellStart"/>
      <w:r w:rsidR="008E48D8" w:rsidRPr="00EB4AFA">
        <w:rPr>
          <w:rFonts w:ascii="Times New Roman" w:hAnsi="Times New Roman" w:cs="Times New Roman"/>
          <w:sz w:val="28"/>
          <w:szCs w:val="28"/>
          <w:lang w:val="uk-UA"/>
        </w:rPr>
        <w:t>Кам’янської</w:t>
      </w:r>
      <w:proofErr w:type="spellEnd"/>
      <w:r w:rsidR="008E48D8" w:rsidRPr="00EB4AFA">
        <w:rPr>
          <w:rFonts w:ascii="Times New Roman" w:hAnsi="Times New Roman" w:cs="Times New Roman"/>
          <w:sz w:val="28"/>
          <w:szCs w:val="28"/>
          <w:lang w:val="uk-UA"/>
        </w:rPr>
        <w:t xml:space="preserve"> міської територіальної громади у 2023-2024 роки</w:t>
      </w:r>
      <w:r w:rsidRPr="00EB4AFA">
        <w:rPr>
          <w:rFonts w:ascii="Times New Roman" w:hAnsi="Times New Roman" w:cs="Times New Roman"/>
          <w:sz w:val="28"/>
          <w:szCs w:val="28"/>
          <w:lang w:val="uk-UA"/>
        </w:rPr>
        <w:t>;</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лист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райдержадміністрації від 2</w:t>
      </w:r>
      <w:r w:rsidR="002505C4" w:rsidRPr="00EB4AFA">
        <w:rPr>
          <w:rFonts w:ascii="Times New Roman" w:hAnsi="Times New Roman" w:cs="Times New Roman"/>
          <w:sz w:val="28"/>
          <w:szCs w:val="28"/>
          <w:lang w:val="uk-UA"/>
        </w:rPr>
        <w:t>7</w:t>
      </w:r>
      <w:r w:rsidRPr="00EB4AFA">
        <w:rPr>
          <w:rFonts w:ascii="Times New Roman" w:hAnsi="Times New Roman" w:cs="Times New Roman"/>
          <w:sz w:val="28"/>
          <w:szCs w:val="28"/>
          <w:lang w:val="uk-UA"/>
        </w:rPr>
        <w:t>.0</w:t>
      </w:r>
      <w:r w:rsidR="002505C4" w:rsidRPr="00EB4AFA">
        <w:rPr>
          <w:rFonts w:ascii="Times New Roman" w:hAnsi="Times New Roman" w:cs="Times New Roman"/>
          <w:sz w:val="28"/>
          <w:szCs w:val="28"/>
          <w:lang w:val="uk-UA"/>
        </w:rPr>
        <w:t>5</w:t>
      </w:r>
      <w:r w:rsidRPr="00EB4AFA">
        <w:rPr>
          <w:rFonts w:ascii="Times New Roman" w:hAnsi="Times New Roman" w:cs="Times New Roman"/>
          <w:sz w:val="28"/>
          <w:szCs w:val="28"/>
          <w:lang w:val="uk-UA"/>
        </w:rPr>
        <w:t xml:space="preserve">.2024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№04-</w:t>
      </w:r>
      <w:r w:rsidR="002505C4" w:rsidRPr="00EB4AFA">
        <w:rPr>
          <w:rFonts w:ascii="Times New Roman" w:hAnsi="Times New Roman" w:cs="Times New Roman"/>
          <w:sz w:val="28"/>
          <w:szCs w:val="28"/>
          <w:lang w:val="uk-UA"/>
        </w:rPr>
        <w:t>39</w:t>
      </w:r>
      <w:r w:rsidRPr="00EB4AFA">
        <w:rPr>
          <w:rFonts w:ascii="Times New Roman" w:hAnsi="Times New Roman" w:cs="Times New Roman"/>
          <w:sz w:val="28"/>
          <w:szCs w:val="28"/>
          <w:lang w:val="uk-UA"/>
        </w:rPr>
        <w:t>-</w:t>
      </w:r>
      <w:r w:rsidR="002505C4" w:rsidRPr="00EB4AFA">
        <w:rPr>
          <w:rFonts w:ascii="Times New Roman" w:hAnsi="Times New Roman" w:cs="Times New Roman"/>
          <w:sz w:val="28"/>
          <w:szCs w:val="28"/>
          <w:lang w:val="uk-UA"/>
        </w:rPr>
        <w:t>2938</w:t>
      </w:r>
      <w:r w:rsidRPr="00EB4AFA">
        <w:rPr>
          <w:rFonts w:ascii="Times New Roman" w:hAnsi="Times New Roman" w:cs="Times New Roman"/>
          <w:sz w:val="28"/>
          <w:szCs w:val="28"/>
          <w:lang w:val="uk-UA"/>
        </w:rPr>
        <w:t xml:space="preserve">/300-24 щодо </w:t>
      </w:r>
      <w:r w:rsidR="002505C4" w:rsidRPr="00EB4AFA">
        <w:rPr>
          <w:rFonts w:ascii="Times New Roman" w:hAnsi="Times New Roman" w:cs="Times New Roman"/>
          <w:sz w:val="28"/>
          <w:szCs w:val="28"/>
          <w:lang w:val="uk-UA"/>
        </w:rPr>
        <w:t>можливості участі у конкурсному відборі</w:t>
      </w:r>
      <w:r w:rsidRPr="00EB4AFA">
        <w:rPr>
          <w:rFonts w:ascii="Times New Roman" w:hAnsi="Times New Roman" w:cs="Times New Roman"/>
          <w:sz w:val="28"/>
          <w:szCs w:val="28"/>
          <w:lang w:val="uk-UA"/>
        </w:rPr>
        <w:t>;</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на телефонограми ОДА від</w:t>
      </w:r>
      <w:r w:rsidR="002505C4" w:rsidRPr="00EB4AFA">
        <w:rPr>
          <w:rFonts w:ascii="Times New Roman" w:hAnsi="Times New Roman" w:cs="Times New Roman"/>
          <w:sz w:val="28"/>
          <w:szCs w:val="28"/>
          <w:lang w:val="uk-UA"/>
        </w:rPr>
        <w:t>20</w:t>
      </w:r>
      <w:r w:rsidRPr="00EB4AFA">
        <w:rPr>
          <w:rFonts w:ascii="Times New Roman" w:hAnsi="Times New Roman" w:cs="Times New Roman"/>
          <w:sz w:val="28"/>
          <w:szCs w:val="28"/>
          <w:lang w:val="uk-UA"/>
        </w:rPr>
        <w:t>.0</w:t>
      </w:r>
      <w:r w:rsidR="002505C4" w:rsidRPr="00EB4AFA">
        <w:rPr>
          <w:rFonts w:ascii="Times New Roman" w:hAnsi="Times New Roman" w:cs="Times New Roman"/>
          <w:sz w:val="28"/>
          <w:szCs w:val="28"/>
          <w:lang w:val="uk-UA"/>
        </w:rPr>
        <w:t>5</w:t>
      </w:r>
      <w:r w:rsidRPr="00EB4AFA">
        <w:rPr>
          <w:rFonts w:ascii="Times New Roman" w:hAnsi="Times New Roman" w:cs="Times New Roman"/>
          <w:sz w:val="28"/>
          <w:szCs w:val="28"/>
          <w:lang w:val="uk-UA"/>
        </w:rPr>
        <w:t>.2024 №</w:t>
      </w:r>
      <w:r w:rsidR="002505C4" w:rsidRPr="00EB4AFA">
        <w:rPr>
          <w:rFonts w:ascii="Times New Roman" w:hAnsi="Times New Roman" w:cs="Times New Roman"/>
          <w:sz w:val="28"/>
          <w:szCs w:val="28"/>
          <w:lang w:val="uk-UA"/>
        </w:rPr>
        <w:t>1614</w:t>
      </w:r>
      <w:r w:rsidRPr="00EB4AFA">
        <w:rPr>
          <w:rFonts w:ascii="Times New Roman" w:hAnsi="Times New Roman" w:cs="Times New Roman"/>
          <w:sz w:val="28"/>
          <w:szCs w:val="28"/>
          <w:lang w:val="uk-UA"/>
        </w:rPr>
        <w:t xml:space="preserve">/0/31-24, </w:t>
      </w:r>
      <w:r w:rsidR="002505C4" w:rsidRPr="00EB4AFA">
        <w:rPr>
          <w:rFonts w:ascii="Times New Roman" w:hAnsi="Times New Roman" w:cs="Times New Roman"/>
          <w:sz w:val="28"/>
          <w:szCs w:val="28"/>
          <w:lang w:val="uk-UA"/>
        </w:rPr>
        <w:t>27</w:t>
      </w:r>
      <w:r w:rsidRPr="00EB4AFA">
        <w:rPr>
          <w:rFonts w:ascii="Times New Roman" w:hAnsi="Times New Roman" w:cs="Times New Roman"/>
          <w:sz w:val="28"/>
          <w:szCs w:val="28"/>
          <w:lang w:val="uk-UA"/>
        </w:rPr>
        <w:t>.0</w:t>
      </w:r>
      <w:r w:rsidR="002505C4" w:rsidRPr="00EB4AFA">
        <w:rPr>
          <w:rFonts w:ascii="Times New Roman" w:hAnsi="Times New Roman" w:cs="Times New Roman"/>
          <w:sz w:val="28"/>
          <w:szCs w:val="28"/>
          <w:lang w:val="uk-UA"/>
        </w:rPr>
        <w:t>5</w:t>
      </w:r>
      <w:r w:rsidRPr="00EB4AFA">
        <w:rPr>
          <w:rFonts w:ascii="Times New Roman" w:hAnsi="Times New Roman" w:cs="Times New Roman"/>
          <w:sz w:val="28"/>
          <w:szCs w:val="28"/>
          <w:lang w:val="uk-UA"/>
        </w:rPr>
        <w:t>.2024 №</w:t>
      </w:r>
      <w:r w:rsidR="002505C4" w:rsidRPr="00EB4AFA">
        <w:rPr>
          <w:rFonts w:ascii="Times New Roman" w:hAnsi="Times New Roman" w:cs="Times New Roman"/>
          <w:sz w:val="28"/>
          <w:szCs w:val="28"/>
          <w:lang w:val="uk-UA"/>
        </w:rPr>
        <w:t>1681</w:t>
      </w:r>
      <w:r w:rsidRPr="00EB4AFA">
        <w:rPr>
          <w:rFonts w:ascii="Times New Roman" w:hAnsi="Times New Roman" w:cs="Times New Roman"/>
          <w:sz w:val="28"/>
          <w:szCs w:val="28"/>
          <w:lang w:val="uk-UA"/>
        </w:rPr>
        <w:t>/0/31-24</w:t>
      </w:r>
      <w:r w:rsidR="008E48D8" w:rsidRPr="00EB4AFA">
        <w:rPr>
          <w:rFonts w:ascii="Times New Roman" w:hAnsi="Times New Roman" w:cs="Times New Roman"/>
          <w:sz w:val="28"/>
          <w:szCs w:val="28"/>
          <w:lang w:val="uk-UA"/>
        </w:rPr>
        <w:t>, листа від 27.05.2024 №1680/0/31-24</w:t>
      </w:r>
      <w:r w:rsidRPr="00EB4AFA">
        <w:rPr>
          <w:rFonts w:ascii="Times New Roman" w:hAnsi="Times New Roman" w:cs="Times New Roman"/>
          <w:sz w:val="28"/>
          <w:szCs w:val="28"/>
          <w:lang w:val="uk-UA"/>
        </w:rPr>
        <w:t xml:space="preserve"> щодо можливості долучитись до участі у відкритих конкурсах;</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виконання листа заступника міського голови з питань діяльності виконавчих органів міської ради, керуючого справами виконавчого комітету міської ради </w:t>
      </w:r>
      <w:proofErr w:type="spellStart"/>
      <w:r w:rsidRPr="00EB4AFA">
        <w:rPr>
          <w:rFonts w:ascii="Times New Roman" w:hAnsi="Times New Roman" w:cs="Times New Roman"/>
          <w:sz w:val="28"/>
          <w:szCs w:val="28"/>
          <w:lang w:val="uk-UA"/>
        </w:rPr>
        <w:t>Колісніченко</w:t>
      </w:r>
      <w:proofErr w:type="spellEnd"/>
      <w:r w:rsidRPr="00EB4AFA">
        <w:rPr>
          <w:rFonts w:ascii="Times New Roman" w:hAnsi="Times New Roman" w:cs="Times New Roman"/>
          <w:sz w:val="28"/>
          <w:szCs w:val="28"/>
          <w:lang w:val="uk-UA"/>
        </w:rPr>
        <w:t xml:space="preserve"> С. щодо участі керівництва міської ради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у протокольних та святкових заходах;</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на виконання листа першого заступника міського голови з питань діяльності виконавчих органів міської ради Чернишова О. щодо заповнення паспорту територіальної громади;</w:t>
      </w:r>
    </w:p>
    <w:p w:rsidR="005B6FBD" w:rsidRPr="00EB4AFA" w:rsidRDefault="005B6FBD">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лист управління містобудування та архітектури міської ради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від 27.06.2024 №2/174 про надання відомостей щодо розроблення детального плану території, прилеглої до </w:t>
      </w:r>
      <w:proofErr w:type="spellStart"/>
      <w:r w:rsidRPr="00EB4AFA">
        <w:rPr>
          <w:rFonts w:ascii="Times New Roman" w:hAnsi="Times New Roman" w:cs="Times New Roman"/>
          <w:sz w:val="28"/>
          <w:szCs w:val="28"/>
          <w:lang w:val="uk-UA"/>
        </w:rPr>
        <w:t>просп.Івана</w:t>
      </w:r>
      <w:proofErr w:type="spellEnd"/>
      <w:r w:rsidRPr="00EB4AFA">
        <w:rPr>
          <w:rFonts w:ascii="Times New Roman" w:hAnsi="Times New Roman" w:cs="Times New Roman"/>
          <w:sz w:val="28"/>
          <w:szCs w:val="28"/>
          <w:lang w:val="uk-UA"/>
        </w:rPr>
        <w:t xml:space="preserve"> Франка;</w:t>
      </w:r>
    </w:p>
    <w:p w:rsidR="007663F2" w:rsidRPr="00EB4AFA" w:rsidRDefault="007663F2" w:rsidP="007663F2">
      <w:pPr>
        <w:widowControl w:val="0"/>
        <w:suppressAutoHyphens w:val="0"/>
        <w:ind w:firstLine="709"/>
        <w:jc w:val="both"/>
        <w:rPr>
          <w:rFonts w:ascii="Times New Roman" w:hAnsi="Times New Roman" w:cs="Times New Roman"/>
          <w:sz w:val="28"/>
          <w:szCs w:val="28"/>
          <w:lang w:val="uk-UA" w:eastAsia="ru-RU"/>
        </w:rPr>
      </w:pPr>
      <w:r w:rsidRPr="00EB4AFA">
        <w:rPr>
          <w:rFonts w:ascii="Times New Roman" w:hAnsi="Times New Roman" w:cs="Times New Roman"/>
          <w:sz w:val="28"/>
          <w:szCs w:val="28"/>
          <w:lang w:val="uk-UA" w:eastAsia="ru-RU"/>
        </w:rPr>
        <w:t xml:space="preserve">на лист </w:t>
      </w:r>
      <w:bookmarkStart w:id="2" w:name="_Hlk178327873"/>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райдержадміністрації </w:t>
      </w:r>
      <w:bookmarkEnd w:id="2"/>
      <w:r w:rsidRPr="00EB4AFA">
        <w:rPr>
          <w:rFonts w:ascii="Times New Roman" w:hAnsi="Times New Roman" w:cs="Times New Roman"/>
          <w:sz w:val="28"/>
          <w:szCs w:val="28"/>
          <w:lang w:val="uk-UA" w:eastAsia="ru-RU"/>
        </w:rPr>
        <w:t xml:space="preserve">від 01.07.2024 №04-39-3747/0/300-24 щодо стану промисловості </w:t>
      </w:r>
      <w:proofErr w:type="spellStart"/>
      <w:r w:rsidRPr="00EB4AFA">
        <w:rPr>
          <w:rFonts w:ascii="Times New Roman" w:hAnsi="Times New Roman" w:cs="Times New Roman"/>
          <w:sz w:val="28"/>
          <w:szCs w:val="28"/>
          <w:lang w:val="uk-UA" w:eastAsia="ru-RU"/>
        </w:rPr>
        <w:t>Кам’янської</w:t>
      </w:r>
      <w:proofErr w:type="spellEnd"/>
      <w:r w:rsidRPr="00EB4AFA">
        <w:rPr>
          <w:rFonts w:ascii="Times New Roman" w:hAnsi="Times New Roman" w:cs="Times New Roman"/>
          <w:sz w:val="28"/>
          <w:szCs w:val="28"/>
          <w:lang w:val="uk-UA" w:eastAsia="ru-RU"/>
        </w:rPr>
        <w:t xml:space="preserve"> міської територіальної громади;</w:t>
      </w:r>
    </w:p>
    <w:p w:rsidR="007718C4" w:rsidRPr="00EB4AFA" w:rsidRDefault="007718C4" w:rsidP="004C3E3E">
      <w:pPr>
        <w:ind w:firstLine="709"/>
        <w:jc w:val="both"/>
        <w:rPr>
          <w:rFonts w:ascii="Times New Roman" w:hAnsi="Times New Roman" w:cs="Times New Roman"/>
          <w:sz w:val="28"/>
          <w:szCs w:val="28"/>
          <w:lang w:val="uk-UA"/>
        </w:rPr>
      </w:pPr>
      <w:bookmarkStart w:id="3" w:name="_Hlk60210039"/>
      <w:r w:rsidRPr="00EB4AFA">
        <w:rPr>
          <w:rFonts w:ascii="Times New Roman" w:hAnsi="Times New Roman" w:cs="Times New Roman"/>
          <w:sz w:val="28"/>
          <w:szCs w:val="28"/>
        </w:rPr>
        <w:t>на лист М</w:t>
      </w:r>
      <w:r w:rsidRPr="00EB4AFA">
        <w:rPr>
          <w:rFonts w:ascii="Times New Roman" w:hAnsi="Times New Roman" w:cs="Times New Roman"/>
          <w:sz w:val="28"/>
          <w:szCs w:val="28"/>
          <w:lang w:val="uk-UA"/>
        </w:rPr>
        <w:t>і</w:t>
      </w:r>
      <w:proofErr w:type="spellStart"/>
      <w:r w:rsidRPr="00EB4AFA">
        <w:rPr>
          <w:rFonts w:ascii="Times New Roman" w:hAnsi="Times New Roman" w:cs="Times New Roman"/>
          <w:sz w:val="28"/>
          <w:szCs w:val="28"/>
        </w:rPr>
        <w:t>н</w:t>
      </w:r>
      <w:proofErr w:type="spellEnd"/>
      <w:r w:rsidRPr="00EB4AFA">
        <w:rPr>
          <w:rFonts w:ascii="Times New Roman" w:hAnsi="Times New Roman" w:cs="Times New Roman"/>
          <w:sz w:val="28"/>
          <w:szCs w:val="28"/>
          <w:lang w:val="uk-UA"/>
        </w:rPr>
        <w:t>і</w:t>
      </w:r>
      <w:proofErr w:type="spellStart"/>
      <w:r w:rsidRPr="00EB4AFA">
        <w:rPr>
          <w:rFonts w:ascii="Times New Roman" w:hAnsi="Times New Roman" w:cs="Times New Roman"/>
          <w:sz w:val="28"/>
          <w:szCs w:val="28"/>
        </w:rPr>
        <w:t>нфраструктури</w:t>
      </w:r>
      <w:proofErr w:type="spellEnd"/>
      <w:r w:rsidRPr="00EB4AFA">
        <w:rPr>
          <w:rFonts w:ascii="Times New Roman" w:hAnsi="Times New Roman" w:cs="Times New Roman"/>
          <w:sz w:val="28"/>
          <w:szCs w:val="28"/>
        </w:rPr>
        <w:t xml:space="preserve"> </w:t>
      </w:r>
      <w:r w:rsidRPr="00EB4AFA">
        <w:rPr>
          <w:rFonts w:ascii="Times New Roman" w:hAnsi="Times New Roman" w:cs="Times New Roman"/>
          <w:sz w:val="28"/>
          <w:szCs w:val="28"/>
          <w:lang w:val="uk-UA"/>
        </w:rPr>
        <w:t xml:space="preserve">від 03.07.2024 №№8495/31/14-24 щодо реалізації </w:t>
      </w:r>
      <w:proofErr w:type="spellStart"/>
      <w:r w:rsidRPr="00EB4AFA">
        <w:rPr>
          <w:rFonts w:ascii="Times New Roman" w:hAnsi="Times New Roman" w:cs="Times New Roman"/>
          <w:sz w:val="28"/>
          <w:szCs w:val="28"/>
          <w:lang w:val="uk-UA"/>
        </w:rPr>
        <w:t>проєктів</w:t>
      </w:r>
      <w:proofErr w:type="spellEnd"/>
      <w:r w:rsidRPr="00EB4AFA">
        <w:rPr>
          <w:rFonts w:ascii="Times New Roman" w:hAnsi="Times New Roman" w:cs="Times New Roman"/>
          <w:sz w:val="28"/>
          <w:szCs w:val="28"/>
          <w:lang w:val="uk-UA"/>
        </w:rPr>
        <w:t xml:space="preserve"> </w:t>
      </w:r>
      <w:proofErr w:type="gramStart"/>
      <w:r w:rsidRPr="00EB4AFA">
        <w:rPr>
          <w:rFonts w:ascii="Times New Roman" w:hAnsi="Times New Roman" w:cs="Times New Roman"/>
          <w:sz w:val="28"/>
          <w:szCs w:val="28"/>
          <w:lang w:val="uk-UA"/>
        </w:rPr>
        <w:t>у</w:t>
      </w:r>
      <w:proofErr w:type="gramEnd"/>
      <w:r w:rsidRPr="00EB4AFA">
        <w:rPr>
          <w:rFonts w:ascii="Times New Roman" w:hAnsi="Times New Roman" w:cs="Times New Roman"/>
          <w:sz w:val="28"/>
          <w:szCs w:val="28"/>
          <w:lang w:val="uk-UA"/>
        </w:rPr>
        <w:t xml:space="preserve"> рамках Програми з відновлення України;</w:t>
      </w:r>
    </w:p>
    <w:p w:rsidR="00255A18" w:rsidRPr="00EB4AFA" w:rsidRDefault="00255A18" w:rsidP="004C3E3E">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лист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райдержадміністрації </w:t>
      </w:r>
      <w:r w:rsidRPr="00EB4AFA">
        <w:rPr>
          <w:rFonts w:ascii="Times New Roman" w:hAnsi="Times New Roman" w:cs="Times New Roman"/>
          <w:sz w:val="28"/>
          <w:szCs w:val="28"/>
          <w:lang w:val="uk-UA" w:eastAsia="ru-RU"/>
        </w:rPr>
        <w:t xml:space="preserve">від 17.07.2024 №04-59-3998/0/300-24 щодо </w:t>
      </w:r>
      <w:proofErr w:type="spellStart"/>
      <w:r w:rsidRPr="00EB4AFA">
        <w:rPr>
          <w:rFonts w:ascii="Times New Roman" w:hAnsi="Times New Roman" w:cs="Times New Roman"/>
          <w:sz w:val="28"/>
          <w:szCs w:val="28"/>
          <w:lang w:val="uk-UA" w:eastAsia="ru-RU"/>
        </w:rPr>
        <w:t>проєктів</w:t>
      </w:r>
      <w:proofErr w:type="spellEnd"/>
      <w:r w:rsidRPr="00EB4AFA">
        <w:rPr>
          <w:rFonts w:ascii="Times New Roman" w:hAnsi="Times New Roman" w:cs="Times New Roman"/>
          <w:sz w:val="28"/>
          <w:szCs w:val="28"/>
          <w:lang w:val="uk-UA" w:eastAsia="ru-RU"/>
        </w:rPr>
        <w:t xml:space="preserve">, які реалізуються або заплановані                     </w:t>
      </w:r>
      <w:r w:rsidR="00EE605D">
        <w:rPr>
          <w:rFonts w:ascii="Times New Roman" w:hAnsi="Times New Roman" w:cs="Times New Roman"/>
          <w:sz w:val="28"/>
          <w:szCs w:val="28"/>
          <w:lang w:val="uk-UA" w:eastAsia="ru-RU"/>
        </w:rPr>
        <w:t xml:space="preserve">                </w:t>
      </w:r>
      <w:r w:rsidRPr="00EB4AFA">
        <w:rPr>
          <w:rFonts w:ascii="Times New Roman" w:hAnsi="Times New Roman" w:cs="Times New Roman"/>
          <w:sz w:val="28"/>
          <w:szCs w:val="28"/>
          <w:lang w:val="uk-UA" w:eastAsia="ru-RU"/>
        </w:rPr>
        <w:t>до реалізації в громаді;</w:t>
      </w:r>
    </w:p>
    <w:p w:rsidR="007663F2" w:rsidRPr="00EB4AFA" w:rsidRDefault="007663F2" w:rsidP="007663F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на лист Дніпропетровської обласної асоціації органів місцевого самоврядування від 19.07.2024 №44/07-2024 щодо заповнення грантових заявок;</w:t>
      </w:r>
    </w:p>
    <w:p w:rsidR="007718C4" w:rsidRPr="00EB4AFA" w:rsidRDefault="007718C4" w:rsidP="004C3E3E">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lastRenderedPageBreak/>
        <w:t xml:space="preserve">на телефонограму РДА </w:t>
      </w:r>
      <w:r w:rsidR="007D79FD" w:rsidRPr="00EB4AFA">
        <w:rPr>
          <w:rFonts w:ascii="Times New Roman" w:hAnsi="Times New Roman" w:cs="Times New Roman"/>
          <w:sz w:val="28"/>
          <w:szCs w:val="28"/>
          <w:lang w:val="uk-UA"/>
        </w:rPr>
        <w:t xml:space="preserve">від 22.07.2024 №401 щодо реалізованих </w:t>
      </w:r>
      <w:r w:rsidR="00EE605D">
        <w:rPr>
          <w:rFonts w:ascii="Times New Roman" w:hAnsi="Times New Roman" w:cs="Times New Roman"/>
          <w:sz w:val="28"/>
          <w:szCs w:val="28"/>
          <w:lang w:val="uk-UA"/>
        </w:rPr>
        <w:t xml:space="preserve">                        </w:t>
      </w:r>
      <w:r w:rsidR="007D79FD" w:rsidRPr="00EB4AFA">
        <w:rPr>
          <w:rFonts w:ascii="Times New Roman" w:hAnsi="Times New Roman" w:cs="Times New Roman"/>
          <w:sz w:val="28"/>
          <w:szCs w:val="28"/>
          <w:lang w:val="uk-UA"/>
        </w:rPr>
        <w:t xml:space="preserve">та запланованих до реалізації </w:t>
      </w:r>
      <w:proofErr w:type="spellStart"/>
      <w:r w:rsidR="007D79FD" w:rsidRPr="00EB4AFA">
        <w:rPr>
          <w:rFonts w:ascii="Times New Roman" w:hAnsi="Times New Roman" w:cs="Times New Roman"/>
          <w:sz w:val="28"/>
          <w:szCs w:val="28"/>
          <w:lang w:val="uk-UA"/>
        </w:rPr>
        <w:t>проєктів</w:t>
      </w:r>
      <w:proofErr w:type="spellEnd"/>
      <w:r w:rsidR="007D79FD" w:rsidRPr="00EB4AFA">
        <w:rPr>
          <w:rFonts w:ascii="Times New Roman" w:hAnsi="Times New Roman" w:cs="Times New Roman"/>
          <w:sz w:val="28"/>
          <w:szCs w:val="28"/>
          <w:lang w:val="uk-UA"/>
        </w:rPr>
        <w:t>;</w:t>
      </w:r>
    </w:p>
    <w:p w:rsidR="007663F2" w:rsidRPr="00EB4AFA" w:rsidRDefault="007663F2" w:rsidP="007663F2">
      <w:pPr>
        <w:widowControl w:val="0"/>
        <w:suppressAutoHyphens w:val="0"/>
        <w:ind w:firstLine="709"/>
        <w:jc w:val="both"/>
        <w:rPr>
          <w:rFonts w:ascii="Times New Roman" w:hAnsi="Times New Roman" w:cs="Times New Roman"/>
          <w:sz w:val="28"/>
          <w:szCs w:val="28"/>
          <w:lang w:val="uk-UA" w:eastAsia="ru-RU"/>
        </w:rPr>
      </w:pPr>
      <w:r w:rsidRPr="00EB4AFA">
        <w:rPr>
          <w:rFonts w:ascii="Times New Roman" w:hAnsi="Times New Roman" w:cs="Times New Roman"/>
          <w:sz w:val="28"/>
          <w:szCs w:val="28"/>
          <w:lang w:val="uk-UA" w:eastAsia="ru-RU"/>
        </w:rPr>
        <w:t xml:space="preserve">на лист </w:t>
      </w:r>
      <w:bookmarkStart w:id="4" w:name="_Hlk178328944"/>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райдержадміністрації </w:t>
      </w:r>
      <w:r w:rsidRPr="00EB4AFA">
        <w:rPr>
          <w:rFonts w:ascii="Times New Roman" w:hAnsi="Times New Roman" w:cs="Times New Roman"/>
          <w:sz w:val="28"/>
          <w:szCs w:val="28"/>
          <w:lang w:val="uk-UA" w:eastAsia="ru-RU"/>
        </w:rPr>
        <w:t xml:space="preserve">від 22.07.2024 </w:t>
      </w:r>
      <w:r w:rsidR="00EE605D">
        <w:rPr>
          <w:rFonts w:ascii="Times New Roman" w:hAnsi="Times New Roman" w:cs="Times New Roman"/>
          <w:sz w:val="28"/>
          <w:szCs w:val="28"/>
          <w:lang w:val="uk-UA" w:eastAsia="ru-RU"/>
        </w:rPr>
        <w:t xml:space="preserve">                          </w:t>
      </w:r>
      <w:r w:rsidRPr="00EB4AFA">
        <w:rPr>
          <w:rFonts w:ascii="Times New Roman" w:hAnsi="Times New Roman" w:cs="Times New Roman"/>
          <w:sz w:val="28"/>
          <w:szCs w:val="28"/>
          <w:lang w:val="uk-UA" w:eastAsia="ru-RU"/>
        </w:rPr>
        <w:t xml:space="preserve">№04-36-4079/0/300-24 </w:t>
      </w:r>
      <w:bookmarkEnd w:id="4"/>
      <w:r w:rsidRPr="00EB4AFA">
        <w:rPr>
          <w:rFonts w:ascii="Times New Roman" w:hAnsi="Times New Roman" w:cs="Times New Roman"/>
          <w:sz w:val="28"/>
          <w:szCs w:val="28"/>
          <w:lang w:val="uk-UA" w:eastAsia="ru-RU"/>
        </w:rPr>
        <w:t>щодо створення каталогу виробників будівельних матеріалів та виробів;</w:t>
      </w:r>
    </w:p>
    <w:p w:rsidR="00255A18" w:rsidRPr="00EB4AFA" w:rsidRDefault="00255A18" w:rsidP="00255A18">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лист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райдержадміністрації </w:t>
      </w:r>
      <w:r w:rsidRPr="00EB4AFA">
        <w:rPr>
          <w:rFonts w:ascii="Times New Roman" w:hAnsi="Times New Roman" w:cs="Times New Roman"/>
          <w:sz w:val="28"/>
          <w:szCs w:val="28"/>
          <w:lang w:val="uk-UA" w:eastAsia="ru-RU"/>
        </w:rPr>
        <w:t xml:space="preserve">від 17.07.2024 №04-59-3998/0/300-24 щодо </w:t>
      </w:r>
      <w:proofErr w:type="spellStart"/>
      <w:r w:rsidRPr="00EB4AFA">
        <w:rPr>
          <w:rFonts w:ascii="Times New Roman" w:hAnsi="Times New Roman" w:cs="Times New Roman"/>
          <w:sz w:val="28"/>
          <w:szCs w:val="28"/>
          <w:lang w:val="uk-UA" w:eastAsia="ru-RU"/>
        </w:rPr>
        <w:t>проєктів</w:t>
      </w:r>
      <w:proofErr w:type="spellEnd"/>
      <w:r w:rsidRPr="00EB4AFA">
        <w:rPr>
          <w:rFonts w:ascii="Times New Roman" w:hAnsi="Times New Roman" w:cs="Times New Roman"/>
          <w:sz w:val="28"/>
          <w:szCs w:val="28"/>
          <w:lang w:val="uk-UA" w:eastAsia="ru-RU"/>
        </w:rPr>
        <w:t xml:space="preserve">, які реалізуються або заплановані                     </w:t>
      </w:r>
      <w:r w:rsidR="00EE605D">
        <w:rPr>
          <w:rFonts w:ascii="Times New Roman" w:hAnsi="Times New Roman" w:cs="Times New Roman"/>
          <w:sz w:val="28"/>
          <w:szCs w:val="28"/>
          <w:lang w:val="uk-UA" w:eastAsia="ru-RU"/>
        </w:rPr>
        <w:t xml:space="preserve">               </w:t>
      </w:r>
      <w:r w:rsidRPr="00EB4AFA">
        <w:rPr>
          <w:rFonts w:ascii="Times New Roman" w:hAnsi="Times New Roman" w:cs="Times New Roman"/>
          <w:sz w:val="28"/>
          <w:szCs w:val="28"/>
          <w:lang w:val="uk-UA" w:eastAsia="ru-RU"/>
        </w:rPr>
        <w:t>до реалізації в громаді;</w:t>
      </w:r>
    </w:p>
    <w:p w:rsidR="00255A18" w:rsidRPr="00EB4AFA" w:rsidRDefault="00C63D18" w:rsidP="007663F2">
      <w:pPr>
        <w:widowControl w:val="0"/>
        <w:suppressAutoHyphens w:val="0"/>
        <w:ind w:firstLine="709"/>
        <w:jc w:val="both"/>
        <w:rPr>
          <w:rFonts w:ascii="Times New Roman" w:hAnsi="Times New Roman" w:cs="Times New Roman"/>
          <w:sz w:val="28"/>
          <w:szCs w:val="28"/>
          <w:lang w:val="uk-UA" w:eastAsia="ru-RU"/>
        </w:rPr>
      </w:pPr>
      <w:r w:rsidRPr="00EB4AFA">
        <w:rPr>
          <w:rFonts w:ascii="Times New Roman" w:hAnsi="Times New Roman" w:cs="Times New Roman"/>
          <w:sz w:val="28"/>
          <w:szCs w:val="28"/>
          <w:lang w:val="uk-UA" w:eastAsia="ru-RU"/>
        </w:rPr>
        <w:t xml:space="preserve">на телефонограму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райдержадміністрації </w:t>
      </w:r>
      <w:r w:rsidRPr="00EB4AFA">
        <w:rPr>
          <w:rFonts w:ascii="Times New Roman" w:hAnsi="Times New Roman" w:cs="Times New Roman"/>
          <w:sz w:val="28"/>
          <w:szCs w:val="28"/>
          <w:lang w:val="uk-UA" w:eastAsia="ru-RU"/>
        </w:rPr>
        <w:t xml:space="preserve">від 23.07.2024 №401 щодо реалізованих та запланованих до реалізації </w:t>
      </w:r>
      <w:proofErr w:type="spellStart"/>
      <w:r w:rsidRPr="00EB4AFA">
        <w:rPr>
          <w:rFonts w:ascii="Times New Roman" w:hAnsi="Times New Roman" w:cs="Times New Roman"/>
          <w:sz w:val="28"/>
          <w:szCs w:val="28"/>
          <w:lang w:val="uk-UA" w:eastAsia="ru-RU"/>
        </w:rPr>
        <w:t>проєктів</w:t>
      </w:r>
      <w:proofErr w:type="spellEnd"/>
      <w:r w:rsidRPr="00EB4AFA">
        <w:rPr>
          <w:rFonts w:ascii="Times New Roman" w:hAnsi="Times New Roman" w:cs="Times New Roman"/>
          <w:sz w:val="28"/>
          <w:szCs w:val="28"/>
          <w:lang w:val="uk-UA" w:eastAsia="ru-RU"/>
        </w:rPr>
        <w:t xml:space="preserve">, грантових програм, </w:t>
      </w:r>
      <w:proofErr w:type="spellStart"/>
      <w:r w:rsidRPr="00EB4AFA">
        <w:rPr>
          <w:rFonts w:ascii="Times New Roman" w:hAnsi="Times New Roman" w:cs="Times New Roman"/>
          <w:sz w:val="28"/>
          <w:szCs w:val="28"/>
          <w:lang w:val="uk-UA" w:eastAsia="ru-RU"/>
        </w:rPr>
        <w:t>проєктів</w:t>
      </w:r>
      <w:proofErr w:type="spellEnd"/>
      <w:r w:rsidRPr="00EB4AFA">
        <w:rPr>
          <w:rFonts w:ascii="Times New Roman" w:hAnsi="Times New Roman" w:cs="Times New Roman"/>
          <w:sz w:val="28"/>
          <w:szCs w:val="28"/>
          <w:lang w:val="uk-UA" w:eastAsia="ru-RU"/>
        </w:rPr>
        <w:t xml:space="preserve"> міжнародної технічної допомоги на території громади;</w:t>
      </w:r>
    </w:p>
    <w:p w:rsidR="005E314C" w:rsidRPr="00EB4AFA" w:rsidRDefault="005E314C" w:rsidP="007663F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eastAsia="ru-RU"/>
        </w:rPr>
        <w:t xml:space="preserve">на лист Дніпропетровського РВ АМУ від 28.08.2024 №6859 </w:t>
      </w:r>
      <w:r w:rsidR="00255A18" w:rsidRPr="00EB4AFA">
        <w:rPr>
          <w:rFonts w:ascii="Times New Roman" w:hAnsi="Times New Roman" w:cs="Times New Roman"/>
          <w:sz w:val="28"/>
          <w:szCs w:val="28"/>
          <w:lang w:val="uk-UA" w:eastAsia="ru-RU"/>
        </w:rPr>
        <w:t xml:space="preserve">щодо участі                     у Програмі </w:t>
      </w:r>
      <w:r w:rsidR="00255A18" w:rsidRPr="00EB4AFA">
        <w:rPr>
          <w:rFonts w:ascii="Times New Roman" w:hAnsi="Times New Roman" w:cs="Times New Roman"/>
          <w:sz w:val="28"/>
          <w:szCs w:val="28"/>
          <w:lang w:val="en-US" w:eastAsia="ru-RU"/>
        </w:rPr>
        <w:t>LIFE</w:t>
      </w:r>
      <w:r w:rsidR="00255A18" w:rsidRPr="00EB4AFA">
        <w:rPr>
          <w:rFonts w:ascii="Times New Roman" w:hAnsi="Times New Roman" w:cs="Times New Roman"/>
          <w:sz w:val="28"/>
          <w:szCs w:val="28"/>
          <w:lang w:val="uk-UA" w:eastAsia="ru-RU"/>
        </w:rPr>
        <w:t>;</w:t>
      </w:r>
    </w:p>
    <w:p w:rsidR="00821A08" w:rsidRPr="00EB4AFA" w:rsidRDefault="00821A08" w:rsidP="004C3E3E">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лист управління консультативної допомоги та забезпечення взаємодії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з органами місцевого самоврядування Дніпропетровської ОДА від 30.08.2024 №301/0/380-24 щодо інвестиційних </w:t>
      </w:r>
      <w:proofErr w:type="spellStart"/>
      <w:r w:rsidRPr="00EB4AFA">
        <w:rPr>
          <w:rFonts w:ascii="Times New Roman" w:hAnsi="Times New Roman" w:cs="Times New Roman"/>
          <w:sz w:val="28"/>
          <w:szCs w:val="28"/>
          <w:lang w:val="uk-UA"/>
        </w:rPr>
        <w:t>проєктів</w:t>
      </w:r>
      <w:proofErr w:type="spellEnd"/>
      <w:r w:rsidRPr="00EB4AFA">
        <w:rPr>
          <w:rFonts w:ascii="Times New Roman" w:hAnsi="Times New Roman" w:cs="Times New Roman"/>
          <w:sz w:val="28"/>
          <w:szCs w:val="28"/>
          <w:lang w:val="uk-UA"/>
        </w:rPr>
        <w:t>, які можуть бути реалізовані шляхом залучення інвесторів;</w:t>
      </w:r>
    </w:p>
    <w:p w:rsidR="00821A08" w:rsidRPr="00EB4AFA" w:rsidRDefault="00821A08" w:rsidP="00821A08">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лист управління містобудування та архітектури міської ради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від 03.09.2024 №2/249 про надання відомостей щодо розроблення детального плану території, прилеглої до </w:t>
      </w:r>
      <w:proofErr w:type="spellStart"/>
      <w:r w:rsidRPr="00EB4AFA">
        <w:rPr>
          <w:rFonts w:ascii="Times New Roman" w:hAnsi="Times New Roman" w:cs="Times New Roman"/>
          <w:sz w:val="28"/>
          <w:szCs w:val="28"/>
          <w:lang w:val="uk-UA"/>
        </w:rPr>
        <w:t>Єлізаветівського</w:t>
      </w:r>
      <w:proofErr w:type="spellEnd"/>
      <w:r w:rsidRPr="00EB4AFA">
        <w:rPr>
          <w:rFonts w:ascii="Times New Roman" w:hAnsi="Times New Roman" w:cs="Times New Roman"/>
          <w:sz w:val="28"/>
          <w:szCs w:val="28"/>
          <w:lang w:val="uk-UA"/>
        </w:rPr>
        <w:t xml:space="preserve"> шосе;</w:t>
      </w:r>
    </w:p>
    <w:p w:rsidR="00821A08" w:rsidRPr="00EB4AFA" w:rsidRDefault="00821A08" w:rsidP="00821A08">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лист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ради від 12.09.2024 №11вих-04/283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про надання інформації щодо </w:t>
      </w:r>
      <w:proofErr w:type="spellStart"/>
      <w:r w:rsidRPr="00EB4AFA">
        <w:rPr>
          <w:rFonts w:ascii="Times New Roman" w:hAnsi="Times New Roman" w:cs="Times New Roman"/>
          <w:sz w:val="28"/>
          <w:szCs w:val="28"/>
          <w:lang w:val="uk-UA"/>
        </w:rPr>
        <w:t>релокованих</w:t>
      </w:r>
      <w:proofErr w:type="spellEnd"/>
      <w:r w:rsidRPr="00EB4AFA">
        <w:rPr>
          <w:rFonts w:ascii="Times New Roman" w:hAnsi="Times New Roman" w:cs="Times New Roman"/>
          <w:sz w:val="28"/>
          <w:szCs w:val="28"/>
          <w:lang w:val="uk-UA"/>
        </w:rPr>
        <w:t xml:space="preserve"> на територію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територіальної громади підприємств, установ та організацій;</w:t>
      </w:r>
    </w:p>
    <w:p w:rsidR="00A16942" w:rsidRPr="00EB4AFA" w:rsidRDefault="007663F2" w:rsidP="00CB3799">
      <w:pPr>
        <w:widowControl w:val="0"/>
        <w:suppressAutoHyphens w:val="0"/>
        <w:ind w:firstLine="709"/>
        <w:jc w:val="both"/>
        <w:rPr>
          <w:rFonts w:ascii="Times New Roman" w:hAnsi="Times New Roman" w:cs="Times New Roman"/>
          <w:sz w:val="28"/>
          <w:szCs w:val="28"/>
          <w:lang w:val="uk-UA" w:eastAsia="ru-RU"/>
        </w:rPr>
      </w:pPr>
      <w:r w:rsidRPr="00EB4AFA">
        <w:rPr>
          <w:rFonts w:ascii="Times New Roman" w:hAnsi="Times New Roman" w:cs="Times New Roman"/>
          <w:sz w:val="28"/>
          <w:szCs w:val="28"/>
          <w:lang w:val="uk-UA" w:eastAsia="ru-RU"/>
        </w:rPr>
        <w:t>на лист голови Ради з питань внутрішньо переміщених осіб</w:t>
      </w:r>
      <w:r w:rsidR="008F37DA" w:rsidRPr="00EB4AFA">
        <w:rPr>
          <w:rFonts w:ascii="Times New Roman" w:hAnsi="Times New Roman" w:cs="Times New Roman"/>
          <w:sz w:val="28"/>
          <w:szCs w:val="28"/>
          <w:lang w:val="uk-UA" w:eastAsia="ru-RU"/>
        </w:rPr>
        <w:t xml:space="preserve"> </w:t>
      </w:r>
      <w:r w:rsidR="00EE605D">
        <w:rPr>
          <w:rFonts w:ascii="Times New Roman" w:hAnsi="Times New Roman" w:cs="Times New Roman"/>
          <w:sz w:val="28"/>
          <w:szCs w:val="28"/>
          <w:lang w:val="uk-UA" w:eastAsia="ru-RU"/>
        </w:rPr>
        <w:t xml:space="preserve">                           </w:t>
      </w:r>
      <w:r w:rsidRPr="00EB4AFA">
        <w:rPr>
          <w:rFonts w:ascii="Times New Roman" w:hAnsi="Times New Roman" w:cs="Times New Roman"/>
          <w:sz w:val="28"/>
          <w:szCs w:val="28"/>
          <w:lang w:val="uk-UA" w:eastAsia="ru-RU"/>
        </w:rPr>
        <w:t xml:space="preserve">при </w:t>
      </w:r>
      <w:proofErr w:type="spellStart"/>
      <w:r w:rsidRPr="00EB4AFA">
        <w:rPr>
          <w:rFonts w:ascii="Times New Roman" w:hAnsi="Times New Roman" w:cs="Times New Roman"/>
          <w:sz w:val="28"/>
          <w:szCs w:val="28"/>
          <w:lang w:val="uk-UA" w:eastAsia="ru-RU"/>
        </w:rPr>
        <w:t>Кам’янській</w:t>
      </w:r>
      <w:proofErr w:type="spellEnd"/>
      <w:r w:rsidRPr="00EB4AFA">
        <w:rPr>
          <w:rFonts w:ascii="Times New Roman" w:hAnsi="Times New Roman" w:cs="Times New Roman"/>
          <w:sz w:val="28"/>
          <w:szCs w:val="28"/>
          <w:lang w:val="uk-UA" w:eastAsia="ru-RU"/>
        </w:rPr>
        <w:t xml:space="preserve"> районній державній адміністрації від 13.09.2024 №6 щодо надання інформ</w:t>
      </w:r>
      <w:r w:rsidR="00CB3799" w:rsidRPr="00EB4AFA">
        <w:rPr>
          <w:rFonts w:ascii="Times New Roman" w:hAnsi="Times New Roman" w:cs="Times New Roman"/>
          <w:sz w:val="28"/>
          <w:szCs w:val="28"/>
          <w:lang w:val="uk-UA" w:eastAsia="ru-RU"/>
        </w:rPr>
        <w:t xml:space="preserve">ації для проведення засідання; </w:t>
      </w:r>
    </w:p>
    <w:p w:rsidR="00DE17CD" w:rsidRPr="00EB4AFA" w:rsidRDefault="00CB3799">
      <w:pPr>
        <w:tabs>
          <w:tab w:val="left" w:pos="993"/>
        </w:tabs>
        <w:ind w:firstLine="709"/>
        <w:jc w:val="both"/>
        <w:rPr>
          <w:rFonts w:ascii="Times New Roman" w:hAnsi="Times New Roman" w:cs="Times New Roman"/>
          <w:color w:val="000000" w:themeColor="text1"/>
          <w:sz w:val="28"/>
          <w:szCs w:val="28"/>
          <w:lang w:val="uk-UA"/>
        </w:rPr>
      </w:pPr>
      <w:r w:rsidRPr="00EB4AFA">
        <w:rPr>
          <w:rFonts w:ascii="Times New Roman" w:hAnsi="Times New Roman" w:cs="Times New Roman"/>
          <w:color w:val="000000" w:themeColor="text1"/>
          <w:sz w:val="28"/>
          <w:szCs w:val="28"/>
          <w:lang w:val="uk-UA"/>
        </w:rPr>
        <w:t>на запит ГО «</w:t>
      </w:r>
      <w:r w:rsidRPr="00EB4AFA">
        <w:rPr>
          <w:rFonts w:ascii="Times New Roman" w:hAnsi="Times New Roman" w:cs="Times New Roman"/>
          <w:color w:val="000000" w:themeColor="text1"/>
          <w:sz w:val="28"/>
          <w:szCs w:val="28"/>
          <w:lang w:val="en-US"/>
        </w:rPr>
        <w:t>Transparency</w:t>
      </w:r>
      <w:r w:rsidRPr="00EB4AFA">
        <w:rPr>
          <w:rFonts w:ascii="Times New Roman" w:hAnsi="Times New Roman" w:cs="Times New Roman"/>
          <w:color w:val="000000" w:themeColor="text1"/>
          <w:sz w:val="28"/>
          <w:szCs w:val="28"/>
          <w:lang w:val="uk-UA"/>
        </w:rPr>
        <w:t xml:space="preserve"> </w:t>
      </w:r>
      <w:r w:rsidRPr="00EB4AFA">
        <w:rPr>
          <w:rFonts w:ascii="Times New Roman" w:hAnsi="Times New Roman" w:cs="Times New Roman"/>
          <w:color w:val="000000" w:themeColor="text1"/>
          <w:sz w:val="28"/>
          <w:szCs w:val="28"/>
          <w:lang w:val="en-US"/>
        </w:rPr>
        <w:t>International</w:t>
      </w:r>
      <w:r w:rsidRPr="00EB4AFA">
        <w:rPr>
          <w:rFonts w:ascii="Times New Roman" w:hAnsi="Times New Roman" w:cs="Times New Roman"/>
          <w:color w:val="000000" w:themeColor="text1"/>
          <w:sz w:val="28"/>
          <w:szCs w:val="28"/>
          <w:lang w:val="uk-UA"/>
        </w:rPr>
        <w:t xml:space="preserve"> </w:t>
      </w:r>
      <w:r w:rsidRPr="00EB4AFA">
        <w:rPr>
          <w:rFonts w:ascii="Times New Roman" w:hAnsi="Times New Roman" w:cs="Times New Roman"/>
          <w:color w:val="000000" w:themeColor="text1"/>
          <w:sz w:val="28"/>
          <w:szCs w:val="28"/>
          <w:lang w:val="en-US"/>
        </w:rPr>
        <w:t>Ukraine</w:t>
      </w:r>
      <w:r w:rsidRPr="00EB4AFA">
        <w:rPr>
          <w:rFonts w:ascii="Times New Roman" w:hAnsi="Times New Roman" w:cs="Times New Roman"/>
          <w:color w:val="000000" w:themeColor="text1"/>
          <w:sz w:val="28"/>
          <w:szCs w:val="28"/>
          <w:lang w:val="uk-UA"/>
        </w:rPr>
        <w:t xml:space="preserve">» </w:t>
      </w:r>
      <w:r w:rsidR="00E40DE0" w:rsidRPr="00EB4AFA">
        <w:rPr>
          <w:rFonts w:ascii="Times New Roman" w:hAnsi="Times New Roman" w:cs="Times New Roman"/>
          <w:color w:val="000000" w:themeColor="text1"/>
          <w:sz w:val="28"/>
          <w:szCs w:val="28"/>
          <w:lang w:val="uk-UA"/>
        </w:rPr>
        <w:t xml:space="preserve">про </w:t>
      </w:r>
      <w:r w:rsidRPr="00EB4AFA">
        <w:rPr>
          <w:rFonts w:ascii="Times New Roman" w:hAnsi="Times New Roman" w:cs="Times New Roman"/>
          <w:color w:val="000000" w:themeColor="text1"/>
          <w:sz w:val="28"/>
          <w:szCs w:val="28"/>
          <w:lang w:val="uk-UA"/>
        </w:rPr>
        <w:t xml:space="preserve">надання інформації щодо переліку наборів даних </w:t>
      </w:r>
      <w:proofErr w:type="spellStart"/>
      <w:r w:rsidRPr="00EB4AFA">
        <w:rPr>
          <w:rFonts w:ascii="Times New Roman" w:hAnsi="Times New Roman" w:cs="Times New Roman"/>
          <w:color w:val="000000" w:themeColor="text1"/>
          <w:sz w:val="28"/>
          <w:szCs w:val="28"/>
          <w:lang w:val="uk-UA"/>
        </w:rPr>
        <w:t>Кам’янської</w:t>
      </w:r>
      <w:proofErr w:type="spellEnd"/>
      <w:r w:rsidRPr="00EB4AFA">
        <w:rPr>
          <w:rFonts w:ascii="Times New Roman" w:hAnsi="Times New Roman" w:cs="Times New Roman"/>
          <w:color w:val="000000" w:themeColor="text1"/>
          <w:sz w:val="28"/>
          <w:szCs w:val="28"/>
          <w:lang w:val="uk-UA"/>
        </w:rPr>
        <w:t xml:space="preserve"> міської ради </w:t>
      </w:r>
      <w:r w:rsidR="00556D37" w:rsidRPr="00EB4AFA">
        <w:rPr>
          <w:rFonts w:ascii="Times New Roman" w:hAnsi="Times New Roman" w:cs="Times New Roman"/>
          <w:color w:val="000000" w:themeColor="text1"/>
          <w:sz w:val="28"/>
          <w:szCs w:val="28"/>
          <w:lang w:val="uk-UA"/>
        </w:rPr>
        <w:t>та її виконавчих органів – розпорядників інформації, відповідальних за формування та публікацію наборів даних, які підлягають оприлюдненню у формі відкритих даних</w:t>
      </w:r>
      <w:r w:rsidR="00E40DE0" w:rsidRPr="00EB4AFA">
        <w:rPr>
          <w:rFonts w:ascii="Times New Roman" w:hAnsi="Times New Roman" w:cs="Times New Roman"/>
          <w:color w:val="000000" w:themeColor="text1"/>
          <w:sz w:val="28"/>
          <w:szCs w:val="28"/>
          <w:lang w:val="uk-UA"/>
        </w:rPr>
        <w:t>;</w:t>
      </w:r>
    </w:p>
    <w:bookmarkEnd w:id="3"/>
    <w:p w:rsidR="00C60F41" w:rsidRPr="00EB4AFA" w:rsidRDefault="00A965EA" w:rsidP="00C60F41">
      <w:pPr>
        <w:tabs>
          <w:tab w:val="left" w:pos="993"/>
        </w:tabs>
        <w:ind w:firstLine="709"/>
        <w:jc w:val="both"/>
        <w:rPr>
          <w:rFonts w:ascii="Times New Roman" w:hAnsi="Times New Roman" w:cs="Times New Roman"/>
          <w:color w:val="000000" w:themeColor="text1"/>
          <w:sz w:val="28"/>
          <w:szCs w:val="28"/>
          <w:lang w:val="uk-UA"/>
        </w:rPr>
      </w:pPr>
      <w:r w:rsidRPr="00EB4AFA">
        <w:rPr>
          <w:rFonts w:ascii="Times New Roman" w:hAnsi="Times New Roman" w:cs="Times New Roman"/>
          <w:color w:val="000000" w:themeColor="text1"/>
          <w:sz w:val="28"/>
          <w:szCs w:val="28"/>
          <w:lang w:val="uk-UA"/>
        </w:rPr>
        <w:t>на запит</w:t>
      </w:r>
      <w:r w:rsidR="00C60F41" w:rsidRPr="00EB4AFA">
        <w:rPr>
          <w:rFonts w:ascii="Times New Roman" w:hAnsi="Times New Roman" w:cs="Times New Roman"/>
          <w:color w:val="000000" w:themeColor="text1"/>
          <w:sz w:val="28"/>
          <w:szCs w:val="28"/>
          <w:lang w:val="uk-UA"/>
        </w:rPr>
        <w:t xml:space="preserve"> </w:t>
      </w:r>
      <w:proofErr w:type="spellStart"/>
      <w:r w:rsidR="00C60F41" w:rsidRPr="00EB4AFA">
        <w:rPr>
          <w:rFonts w:ascii="Times New Roman" w:hAnsi="Times New Roman" w:cs="Times New Roman"/>
          <w:color w:val="000000" w:themeColor="text1"/>
          <w:sz w:val="28"/>
          <w:szCs w:val="28"/>
          <w:lang w:val="uk-UA"/>
        </w:rPr>
        <w:t>Кам’янської</w:t>
      </w:r>
      <w:proofErr w:type="spellEnd"/>
      <w:r w:rsidR="00C60F41" w:rsidRPr="00EB4AFA">
        <w:rPr>
          <w:rFonts w:ascii="Times New Roman" w:hAnsi="Times New Roman" w:cs="Times New Roman"/>
          <w:color w:val="000000" w:themeColor="text1"/>
          <w:sz w:val="28"/>
          <w:szCs w:val="28"/>
          <w:lang w:val="uk-UA"/>
        </w:rPr>
        <w:t xml:space="preserve"> окружної прокуратури щ</w:t>
      </w:r>
      <w:r w:rsidRPr="00EB4AFA">
        <w:rPr>
          <w:rFonts w:ascii="Times New Roman" w:hAnsi="Times New Roman" w:cs="Times New Roman"/>
          <w:color w:val="000000" w:themeColor="text1"/>
          <w:sz w:val="28"/>
          <w:szCs w:val="28"/>
          <w:lang w:val="uk-UA"/>
        </w:rPr>
        <w:t xml:space="preserve">одо надання інформації </w:t>
      </w:r>
      <w:r w:rsidR="00EE605D">
        <w:rPr>
          <w:rFonts w:ascii="Times New Roman" w:hAnsi="Times New Roman" w:cs="Times New Roman"/>
          <w:color w:val="000000" w:themeColor="text1"/>
          <w:sz w:val="28"/>
          <w:szCs w:val="28"/>
          <w:lang w:val="uk-UA"/>
        </w:rPr>
        <w:t xml:space="preserve">               </w:t>
      </w:r>
      <w:r w:rsidR="00C60F41" w:rsidRPr="00EB4AFA">
        <w:rPr>
          <w:rFonts w:ascii="Times New Roman" w:hAnsi="Times New Roman" w:cs="Times New Roman"/>
          <w:color w:val="000000" w:themeColor="text1"/>
          <w:sz w:val="28"/>
          <w:szCs w:val="28"/>
          <w:lang w:val="uk-UA"/>
        </w:rPr>
        <w:t xml:space="preserve">з питань пайової участі у </w:t>
      </w:r>
      <w:r w:rsidRPr="00EB4AFA">
        <w:rPr>
          <w:rFonts w:ascii="Times New Roman" w:hAnsi="Times New Roman" w:cs="Times New Roman"/>
          <w:color w:val="000000" w:themeColor="text1"/>
          <w:sz w:val="28"/>
          <w:szCs w:val="28"/>
          <w:lang w:val="uk-UA"/>
        </w:rPr>
        <w:t>розвитку інфраструктури міста</w:t>
      </w:r>
      <w:r w:rsidR="00C60F41" w:rsidRPr="00EB4AFA">
        <w:rPr>
          <w:rFonts w:ascii="Times New Roman" w:hAnsi="Times New Roman" w:cs="Times New Roman"/>
          <w:color w:val="000000" w:themeColor="text1"/>
          <w:sz w:val="28"/>
          <w:szCs w:val="28"/>
          <w:lang w:val="uk-UA"/>
        </w:rPr>
        <w:t>;</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запит Державного агентства з </w:t>
      </w:r>
      <w:proofErr w:type="spellStart"/>
      <w:r w:rsidRPr="00EB4AFA">
        <w:rPr>
          <w:rFonts w:ascii="Times New Roman" w:hAnsi="Times New Roman" w:cs="Times New Roman"/>
          <w:sz w:val="28"/>
          <w:szCs w:val="28"/>
          <w:lang w:val="uk-UA"/>
        </w:rPr>
        <w:t>енергоефективності</w:t>
      </w:r>
      <w:proofErr w:type="spellEnd"/>
      <w:r w:rsidRPr="00EB4AFA">
        <w:rPr>
          <w:rFonts w:ascii="Times New Roman" w:hAnsi="Times New Roman" w:cs="Times New Roman"/>
          <w:sz w:val="28"/>
          <w:szCs w:val="28"/>
          <w:lang w:val="uk-UA"/>
        </w:rPr>
        <w:t xml:space="preserve"> та енергозбереження України про надання інформації щодо тарифів на теплову енергію, вироблену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з використанням природного газу, для потреб населення, установ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та організацій, що фінансуються з державного чи місцевого бюджету, а також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її виробництво, транспортування та постачання станом на 01.0</w:t>
      </w:r>
      <w:r w:rsidR="00E67D03" w:rsidRPr="00EB4AFA">
        <w:rPr>
          <w:rFonts w:ascii="Times New Roman" w:hAnsi="Times New Roman" w:cs="Times New Roman"/>
          <w:sz w:val="28"/>
          <w:szCs w:val="28"/>
          <w:lang w:val="uk-UA"/>
        </w:rPr>
        <w:t>9</w:t>
      </w:r>
      <w:r w:rsidRPr="00EB4AFA">
        <w:rPr>
          <w:rFonts w:ascii="Times New Roman" w:hAnsi="Times New Roman" w:cs="Times New Roman"/>
          <w:sz w:val="28"/>
          <w:szCs w:val="28"/>
          <w:lang w:val="uk-UA"/>
        </w:rPr>
        <w:t>.2024;</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щодо преміювання керівників комунальних підприємств міста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за підсумками І</w:t>
      </w:r>
      <w:r w:rsidR="00E67D03" w:rsidRPr="00EB4AFA">
        <w:rPr>
          <w:rFonts w:ascii="Times New Roman" w:hAnsi="Times New Roman" w:cs="Times New Roman"/>
          <w:sz w:val="28"/>
          <w:szCs w:val="28"/>
          <w:lang w:val="uk-UA"/>
        </w:rPr>
        <w:t>І</w:t>
      </w:r>
      <w:r w:rsidRPr="00EB4AFA">
        <w:rPr>
          <w:rFonts w:ascii="Times New Roman" w:hAnsi="Times New Roman" w:cs="Times New Roman"/>
          <w:sz w:val="28"/>
          <w:szCs w:val="28"/>
          <w:lang w:val="uk-UA"/>
        </w:rPr>
        <w:t xml:space="preserve"> кварталу 2024 року; </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до контрактів керівників підприємств міста комунальної форми власності з міським головою;</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засідання виконавчого комітету міської ради щодо внесення змін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до фінансов</w:t>
      </w:r>
      <w:r w:rsidR="00E67D03" w:rsidRPr="00EB4AFA">
        <w:rPr>
          <w:rFonts w:ascii="Times New Roman" w:hAnsi="Times New Roman" w:cs="Times New Roman"/>
          <w:sz w:val="28"/>
          <w:szCs w:val="28"/>
          <w:lang w:val="uk-UA"/>
        </w:rPr>
        <w:t>ого</w:t>
      </w:r>
      <w:r w:rsidRPr="00EB4AFA">
        <w:rPr>
          <w:rFonts w:ascii="Times New Roman" w:hAnsi="Times New Roman" w:cs="Times New Roman"/>
          <w:sz w:val="28"/>
          <w:szCs w:val="28"/>
          <w:lang w:val="uk-UA"/>
        </w:rPr>
        <w:t xml:space="preserve"> план</w:t>
      </w:r>
      <w:r w:rsidR="00E67D03" w:rsidRPr="00EB4AFA">
        <w:rPr>
          <w:rFonts w:ascii="Times New Roman" w:hAnsi="Times New Roman" w:cs="Times New Roman"/>
          <w:sz w:val="28"/>
          <w:szCs w:val="28"/>
          <w:lang w:val="uk-UA"/>
        </w:rPr>
        <w:t xml:space="preserve">у </w:t>
      </w:r>
      <w:proofErr w:type="spellStart"/>
      <w:r w:rsidR="00E67D03" w:rsidRPr="00EB4AFA">
        <w:rPr>
          <w:rFonts w:ascii="Times New Roman" w:hAnsi="Times New Roman" w:cs="Times New Roman"/>
          <w:sz w:val="28"/>
          <w:szCs w:val="28"/>
          <w:lang w:val="uk-UA"/>
        </w:rPr>
        <w:t>КП</w:t>
      </w:r>
      <w:proofErr w:type="spellEnd"/>
      <w:r w:rsidR="00E67D03" w:rsidRPr="00EB4AFA">
        <w:rPr>
          <w:rFonts w:ascii="Times New Roman" w:hAnsi="Times New Roman" w:cs="Times New Roman"/>
          <w:sz w:val="28"/>
          <w:szCs w:val="28"/>
          <w:lang w:val="uk-UA"/>
        </w:rPr>
        <w:t xml:space="preserve"> КМР «Міський </w:t>
      </w:r>
      <w:proofErr w:type="spellStart"/>
      <w:r w:rsidR="00E67D03" w:rsidRPr="00EB4AFA">
        <w:rPr>
          <w:rFonts w:ascii="Times New Roman" w:hAnsi="Times New Roman" w:cs="Times New Roman"/>
          <w:sz w:val="28"/>
          <w:szCs w:val="28"/>
          <w:lang w:val="uk-UA"/>
        </w:rPr>
        <w:t>спецкомбінат</w:t>
      </w:r>
      <w:proofErr w:type="spellEnd"/>
      <w:r w:rsidR="00E67D03" w:rsidRPr="00EB4AFA">
        <w:rPr>
          <w:rFonts w:ascii="Times New Roman" w:hAnsi="Times New Roman" w:cs="Times New Roman"/>
          <w:sz w:val="28"/>
          <w:szCs w:val="28"/>
          <w:lang w:val="uk-UA"/>
        </w:rPr>
        <w:t>»</w:t>
      </w:r>
      <w:r w:rsidRPr="00EB4AFA">
        <w:rPr>
          <w:rFonts w:ascii="Times New Roman" w:hAnsi="Times New Roman" w:cs="Times New Roman"/>
          <w:sz w:val="28"/>
          <w:szCs w:val="28"/>
          <w:lang w:val="uk-UA"/>
        </w:rPr>
        <w:t xml:space="preserve"> на 2024 рік;</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w:t>
      </w:r>
      <w:r w:rsidR="00E67D03" w:rsidRPr="00EB4AFA">
        <w:rPr>
          <w:rFonts w:ascii="Times New Roman" w:hAnsi="Times New Roman" w:cs="Times New Roman"/>
          <w:sz w:val="28"/>
          <w:szCs w:val="28"/>
          <w:lang w:val="uk-UA"/>
        </w:rPr>
        <w:t xml:space="preserve">виконання рішення виконавчого комітету міської ради </w:t>
      </w:r>
      <w:r w:rsidR="004D23FD" w:rsidRPr="00EB4AFA">
        <w:rPr>
          <w:rFonts w:ascii="Times New Roman" w:hAnsi="Times New Roman" w:cs="Times New Roman"/>
          <w:sz w:val="28"/>
          <w:szCs w:val="28"/>
          <w:lang w:val="uk-UA"/>
        </w:rPr>
        <w:t xml:space="preserve">від 28.08.2024 №666 «Про затвердження Плану заходів щодо складання </w:t>
      </w:r>
      <w:proofErr w:type="spellStart"/>
      <w:r w:rsidR="004D23FD" w:rsidRPr="00EB4AFA">
        <w:rPr>
          <w:rFonts w:ascii="Times New Roman" w:hAnsi="Times New Roman" w:cs="Times New Roman"/>
          <w:sz w:val="28"/>
          <w:szCs w:val="28"/>
          <w:lang w:val="uk-UA"/>
        </w:rPr>
        <w:t>проєкту</w:t>
      </w:r>
      <w:proofErr w:type="spellEnd"/>
      <w:r w:rsidR="004D23FD" w:rsidRPr="00EB4AFA">
        <w:rPr>
          <w:rFonts w:ascii="Times New Roman" w:hAnsi="Times New Roman" w:cs="Times New Roman"/>
          <w:sz w:val="28"/>
          <w:szCs w:val="28"/>
          <w:lang w:val="uk-UA"/>
        </w:rPr>
        <w:t xml:space="preserve"> бюджету </w:t>
      </w:r>
      <w:proofErr w:type="spellStart"/>
      <w:r w:rsidR="004D23FD" w:rsidRPr="00EB4AFA">
        <w:rPr>
          <w:rFonts w:ascii="Times New Roman" w:hAnsi="Times New Roman" w:cs="Times New Roman"/>
          <w:sz w:val="28"/>
          <w:szCs w:val="28"/>
          <w:lang w:val="uk-UA"/>
        </w:rPr>
        <w:lastRenderedPageBreak/>
        <w:t>Кам’янської</w:t>
      </w:r>
      <w:proofErr w:type="spellEnd"/>
      <w:r w:rsidR="004D23FD" w:rsidRPr="00EB4AFA">
        <w:rPr>
          <w:rFonts w:ascii="Times New Roman" w:hAnsi="Times New Roman" w:cs="Times New Roman"/>
          <w:sz w:val="28"/>
          <w:szCs w:val="28"/>
          <w:lang w:val="uk-UA"/>
        </w:rPr>
        <w:t xml:space="preserve"> міської територіальної громади на 2025 рік» </w:t>
      </w:r>
      <w:r w:rsidRPr="00EB4AFA">
        <w:rPr>
          <w:rFonts w:ascii="Times New Roman" w:hAnsi="Times New Roman" w:cs="Times New Roman"/>
          <w:sz w:val="28"/>
          <w:szCs w:val="28"/>
          <w:lang w:val="uk-UA"/>
        </w:rPr>
        <w:t xml:space="preserve">щодо </w:t>
      </w:r>
      <w:r w:rsidR="004D23FD" w:rsidRPr="00EB4AFA">
        <w:rPr>
          <w:rFonts w:ascii="Times New Roman" w:hAnsi="Times New Roman" w:cs="Times New Roman"/>
          <w:sz w:val="28"/>
          <w:szCs w:val="28"/>
          <w:lang w:val="uk-UA"/>
        </w:rPr>
        <w:t xml:space="preserve">очікуваних надходжень у 2024 році та прогнозних розрахунків на 2025-2027 роки з податку на прибуток та частини чистого </w:t>
      </w:r>
      <w:r w:rsidRPr="00EB4AFA">
        <w:rPr>
          <w:rFonts w:ascii="Times New Roman" w:hAnsi="Times New Roman" w:cs="Times New Roman"/>
          <w:sz w:val="28"/>
          <w:szCs w:val="28"/>
          <w:lang w:val="uk-UA"/>
        </w:rPr>
        <w:t xml:space="preserve">прибутку (доходу), яка відраховується комунальними унітарними підприємствами та їх об’єднаннями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ради до загального фонду бюджету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територіальної громади;</w:t>
      </w:r>
    </w:p>
    <w:p w:rsidR="004D23FD" w:rsidRPr="00EB4AFA" w:rsidRDefault="008A35EA">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щодо </w:t>
      </w:r>
      <w:r w:rsidR="004D23FD" w:rsidRPr="00EB4AFA">
        <w:rPr>
          <w:rFonts w:ascii="Times New Roman" w:hAnsi="Times New Roman" w:cs="Times New Roman"/>
          <w:sz w:val="28"/>
          <w:szCs w:val="28"/>
          <w:lang w:val="uk-UA"/>
        </w:rPr>
        <w:t>аналіз</w:t>
      </w:r>
      <w:r>
        <w:rPr>
          <w:rFonts w:ascii="Times New Roman" w:hAnsi="Times New Roman" w:cs="Times New Roman"/>
          <w:sz w:val="28"/>
          <w:szCs w:val="28"/>
          <w:lang w:val="uk-UA"/>
        </w:rPr>
        <w:t>у</w:t>
      </w:r>
      <w:r w:rsidR="004D23FD" w:rsidRPr="00EB4AFA">
        <w:rPr>
          <w:rFonts w:ascii="Times New Roman" w:hAnsi="Times New Roman" w:cs="Times New Roman"/>
          <w:sz w:val="28"/>
          <w:szCs w:val="28"/>
          <w:lang w:val="uk-UA"/>
        </w:rPr>
        <w:t xml:space="preserve"> регуляторного впливу до </w:t>
      </w:r>
      <w:proofErr w:type="spellStart"/>
      <w:r w:rsidR="004D23FD" w:rsidRPr="00EB4AFA">
        <w:rPr>
          <w:rFonts w:ascii="Times New Roman" w:hAnsi="Times New Roman" w:cs="Times New Roman"/>
          <w:sz w:val="28"/>
          <w:szCs w:val="28"/>
          <w:lang w:val="uk-UA"/>
        </w:rPr>
        <w:t>проєкту</w:t>
      </w:r>
      <w:proofErr w:type="spellEnd"/>
      <w:r w:rsidR="004D23FD" w:rsidRPr="00EB4AFA">
        <w:rPr>
          <w:rFonts w:ascii="Times New Roman" w:hAnsi="Times New Roman" w:cs="Times New Roman"/>
          <w:sz w:val="28"/>
          <w:szCs w:val="28"/>
          <w:lang w:val="uk-UA"/>
        </w:rPr>
        <w:t xml:space="preserve"> рішення виконавчого комітету міської ради «Про затвердження Порядку розгляду розрахунків тарифів (цін) </w:t>
      </w:r>
      <w:r w:rsidR="00EE605D">
        <w:rPr>
          <w:rFonts w:ascii="Times New Roman" w:hAnsi="Times New Roman" w:cs="Times New Roman"/>
          <w:sz w:val="28"/>
          <w:szCs w:val="28"/>
          <w:lang w:val="uk-UA"/>
        </w:rPr>
        <w:t xml:space="preserve"> </w:t>
      </w:r>
      <w:r w:rsidR="004D23FD" w:rsidRPr="00EB4AFA">
        <w:rPr>
          <w:rFonts w:ascii="Times New Roman" w:hAnsi="Times New Roman" w:cs="Times New Roman"/>
          <w:sz w:val="28"/>
          <w:szCs w:val="28"/>
          <w:lang w:val="uk-UA"/>
        </w:rPr>
        <w:t xml:space="preserve">на комунальні, побутові, транспортні та інші послуги, поданих </w:t>
      </w:r>
      <w:r w:rsidR="00EE605D">
        <w:rPr>
          <w:rFonts w:ascii="Times New Roman" w:hAnsi="Times New Roman" w:cs="Times New Roman"/>
          <w:sz w:val="28"/>
          <w:szCs w:val="28"/>
          <w:lang w:val="uk-UA"/>
        </w:rPr>
        <w:t xml:space="preserve">                                 </w:t>
      </w:r>
      <w:r w:rsidR="004D23FD" w:rsidRPr="00EB4AFA">
        <w:rPr>
          <w:rFonts w:ascii="Times New Roman" w:hAnsi="Times New Roman" w:cs="Times New Roman"/>
          <w:sz w:val="28"/>
          <w:szCs w:val="28"/>
          <w:lang w:val="uk-UA"/>
        </w:rPr>
        <w:t>для</w:t>
      </w:r>
      <w:r w:rsidR="00EE605D">
        <w:rPr>
          <w:rFonts w:ascii="Times New Roman" w:hAnsi="Times New Roman" w:cs="Times New Roman"/>
          <w:sz w:val="28"/>
          <w:szCs w:val="28"/>
          <w:lang w:val="uk-UA"/>
        </w:rPr>
        <w:t xml:space="preserve"> </w:t>
      </w:r>
      <w:r w:rsidR="004D23FD" w:rsidRPr="00EB4AFA">
        <w:rPr>
          <w:rFonts w:ascii="Times New Roman" w:hAnsi="Times New Roman" w:cs="Times New Roman"/>
          <w:sz w:val="28"/>
          <w:szCs w:val="28"/>
          <w:lang w:val="uk-UA"/>
        </w:rPr>
        <w:t>їх встановлення»;</w:t>
      </w:r>
    </w:p>
    <w:p w:rsidR="003935F6" w:rsidRPr="00EB4AFA" w:rsidRDefault="003935F6">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на запит департаменту муніципальних послуг та регуляторної політики міської ради щодо планування регуляторної діяльності на 2025 рік;</w:t>
      </w:r>
    </w:p>
    <w:p w:rsidR="00392A13" w:rsidRPr="00EB4AFA" w:rsidRDefault="00392A13">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про хід виконання рішення виконавчого комітету міської ради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від 20.12.2023 №770 «Про затвердження фінансових планів комунальних підприємств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ради на 2024 рік»;</w:t>
      </w:r>
    </w:p>
    <w:p w:rsidR="00392A13" w:rsidRPr="00EB4AFA" w:rsidRDefault="00392A13" w:rsidP="00392A13">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про хід виконання рішення виконавчого комітету міської ради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від 20.12.2023 №771 «Про затвердження фінансових планів комунальних некомерційних підприємств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ради на 2024 рік»;</w:t>
      </w:r>
    </w:p>
    <w:p w:rsidR="00A7568F" w:rsidRPr="00EB4AFA" w:rsidRDefault="00A7568F" w:rsidP="00A7568F">
      <w:pPr>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 xml:space="preserve">щодо преміювання керівників комунальних підприємств міста                       за підсумками ІІ кварталу 2023 року; </w:t>
      </w:r>
    </w:p>
    <w:p w:rsidR="00A7568F" w:rsidRPr="00EB4AFA" w:rsidRDefault="00A7568F" w:rsidP="00A7568F">
      <w:pPr>
        <w:widowControl w:val="0"/>
        <w:tabs>
          <w:tab w:val="left" w:pos="187"/>
        </w:tabs>
        <w:suppressAutoHyphens w:val="0"/>
        <w:ind w:firstLine="709"/>
        <w:jc w:val="both"/>
        <w:rPr>
          <w:rFonts w:ascii="Times New Roman" w:eastAsia="Times New Roman" w:hAnsi="Times New Roman" w:cs="Times New Roman"/>
          <w:sz w:val="28"/>
          <w:szCs w:val="28"/>
          <w:lang w:val="uk-UA" w:eastAsia="uk-UA"/>
        </w:rPr>
      </w:pPr>
      <w:r w:rsidRPr="00EB4AFA">
        <w:rPr>
          <w:rFonts w:ascii="Times New Roman" w:eastAsia="Times New Roman" w:hAnsi="Times New Roman" w:cs="Times New Roman"/>
          <w:sz w:val="28"/>
          <w:szCs w:val="28"/>
          <w:lang w:val="uk-UA" w:eastAsia="uk-UA"/>
        </w:rPr>
        <w:t>щодо моніторингу тарифів на теплову енергію та послуги з постачання теплової енергії;</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листи та запити підприємств міста з питань тарифного регулювання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та фінансового планування;</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офіційний сайт міста щодо </w:t>
      </w:r>
      <w:r w:rsidR="003440D8" w:rsidRPr="00EB4AFA">
        <w:rPr>
          <w:rFonts w:ascii="Times New Roman" w:hAnsi="Times New Roman" w:cs="Times New Roman"/>
          <w:sz w:val="28"/>
          <w:szCs w:val="28"/>
          <w:lang w:val="uk-UA"/>
        </w:rPr>
        <w:t>фінансового планування та тарифного регулювання</w:t>
      </w:r>
      <w:r w:rsidRPr="00EB4AFA">
        <w:rPr>
          <w:rFonts w:ascii="Times New Roman" w:hAnsi="Times New Roman" w:cs="Times New Roman"/>
          <w:sz w:val="28"/>
          <w:szCs w:val="28"/>
          <w:lang w:val="uk-UA"/>
        </w:rPr>
        <w:t>;</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стосовно реалізації інвестиційних </w:t>
      </w:r>
      <w:proofErr w:type="spellStart"/>
      <w:r w:rsidRPr="00EB4AFA">
        <w:rPr>
          <w:rFonts w:ascii="Times New Roman" w:hAnsi="Times New Roman" w:cs="Times New Roman"/>
          <w:sz w:val="28"/>
          <w:szCs w:val="28"/>
          <w:lang w:val="uk-UA"/>
        </w:rPr>
        <w:t>про</w:t>
      </w:r>
      <w:r w:rsidR="008E48D8" w:rsidRPr="00EB4AFA">
        <w:rPr>
          <w:rFonts w:ascii="Times New Roman" w:hAnsi="Times New Roman" w:cs="Times New Roman"/>
          <w:sz w:val="28"/>
          <w:szCs w:val="28"/>
          <w:lang w:val="uk-UA"/>
        </w:rPr>
        <w:t>є</w:t>
      </w:r>
      <w:r w:rsidRPr="00EB4AFA">
        <w:rPr>
          <w:rFonts w:ascii="Times New Roman" w:hAnsi="Times New Roman" w:cs="Times New Roman"/>
          <w:sz w:val="28"/>
          <w:szCs w:val="28"/>
          <w:lang w:val="uk-UA"/>
        </w:rPr>
        <w:t>ктів</w:t>
      </w:r>
      <w:proofErr w:type="spellEnd"/>
      <w:r w:rsidRPr="00EB4AFA">
        <w:rPr>
          <w:rFonts w:ascii="Times New Roman" w:hAnsi="Times New Roman" w:cs="Times New Roman"/>
          <w:sz w:val="28"/>
          <w:szCs w:val="28"/>
          <w:lang w:val="uk-UA"/>
        </w:rPr>
        <w:t xml:space="preserve"> по </w:t>
      </w:r>
      <w:proofErr w:type="spellStart"/>
      <w:r w:rsidRPr="00EB4AFA">
        <w:rPr>
          <w:rFonts w:ascii="Times New Roman" w:hAnsi="Times New Roman" w:cs="Times New Roman"/>
          <w:sz w:val="28"/>
          <w:szCs w:val="28"/>
          <w:lang w:val="uk-UA"/>
        </w:rPr>
        <w:t>м.Кам’янське</w:t>
      </w:r>
      <w:proofErr w:type="spellEnd"/>
      <w:r w:rsidR="00283666" w:rsidRPr="00EB4AFA">
        <w:rPr>
          <w:rFonts w:ascii="Times New Roman" w:hAnsi="Times New Roman" w:cs="Times New Roman"/>
          <w:sz w:val="28"/>
          <w:szCs w:val="28"/>
          <w:lang w:val="uk-UA"/>
        </w:rPr>
        <w:t xml:space="preserve"> у 2024 році</w:t>
      </w:r>
      <w:r w:rsidRPr="00EB4AFA">
        <w:rPr>
          <w:rFonts w:ascii="Times New Roman" w:hAnsi="Times New Roman" w:cs="Times New Roman"/>
          <w:sz w:val="28"/>
          <w:szCs w:val="28"/>
          <w:lang w:val="uk-UA"/>
        </w:rPr>
        <w:t>;</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щодо участі виконавчих органів міської ради у грантових програмах (інформації на офіційному сайті міста та запити до виконавчих органів міської ради);</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офіційний сайт міста стосовно актуальних грантових програм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для міста;</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на листи облдержадміністрації щодо розпорядження КМУ «Про затвердження плану заходів із впровадження систем енергетичного менеджменту в бюджетних установах»;</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виконання запитів Державного агентства з </w:t>
      </w:r>
      <w:proofErr w:type="spellStart"/>
      <w:r w:rsidRPr="00EB4AFA">
        <w:rPr>
          <w:rFonts w:ascii="Times New Roman" w:hAnsi="Times New Roman" w:cs="Times New Roman"/>
          <w:sz w:val="28"/>
          <w:szCs w:val="28"/>
          <w:lang w:val="uk-UA"/>
        </w:rPr>
        <w:t>енергоефективності</w:t>
      </w:r>
      <w:proofErr w:type="spellEnd"/>
      <w:r w:rsidRPr="00EB4AFA">
        <w:rPr>
          <w:rFonts w:ascii="Times New Roman" w:hAnsi="Times New Roman" w:cs="Times New Roman"/>
          <w:sz w:val="28"/>
          <w:szCs w:val="28"/>
          <w:lang w:val="uk-UA"/>
        </w:rPr>
        <w:t xml:space="preserve">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та енергозбереження України щодо наявних та запланованих заходів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з </w:t>
      </w:r>
      <w:proofErr w:type="spellStart"/>
      <w:r w:rsidRPr="00EB4AFA">
        <w:rPr>
          <w:rFonts w:ascii="Times New Roman" w:hAnsi="Times New Roman" w:cs="Times New Roman"/>
          <w:sz w:val="28"/>
          <w:szCs w:val="28"/>
          <w:lang w:val="uk-UA"/>
        </w:rPr>
        <w:t>енергоефективності</w:t>
      </w:r>
      <w:proofErr w:type="spellEnd"/>
      <w:r w:rsidRPr="00EB4AFA">
        <w:rPr>
          <w:rFonts w:ascii="Times New Roman" w:hAnsi="Times New Roman" w:cs="Times New Roman"/>
          <w:sz w:val="28"/>
          <w:szCs w:val="28"/>
          <w:lang w:val="uk-UA"/>
        </w:rPr>
        <w:t>;</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 виконання листа Дніпропетровської обласної ради щодо впровадження проектів з </w:t>
      </w:r>
      <w:proofErr w:type="spellStart"/>
      <w:r w:rsidRPr="00EB4AFA">
        <w:rPr>
          <w:rFonts w:ascii="Times New Roman" w:hAnsi="Times New Roman" w:cs="Times New Roman"/>
          <w:sz w:val="28"/>
          <w:szCs w:val="28"/>
          <w:lang w:val="uk-UA"/>
        </w:rPr>
        <w:t>енергоефективності</w:t>
      </w:r>
      <w:proofErr w:type="spellEnd"/>
      <w:r w:rsidRPr="00EB4AFA">
        <w:rPr>
          <w:rFonts w:ascii="Times New Roman" w:hAnsi="Times New Roman" w:cs="Times New Roman"/>
          <w:sz w:val="28"/>
          <w:szCs w:val="28"/>
          <w:lang w:val="uk-UA"/>
        </w:rPr>
        <w:t xml:space="preserve"> серед українських громад</w:t>
      </w:r>
      <w:r w:rsidR="000D0900" w:rsidRPr="00EB4AFA">
        <w:rPr>
          <w:rFonts w:ascii="Times New Roman" w:hAnsi="Times New Roman" w:cs="Times New Roman"/>
          <w:sz w:val="28"/>
          <w:szCs w:val="28"/>
          <w:lang w:val="uk-UA"/>
        </w:rPr>
        <w:t xml:space="preserve">, які спрямовані </w:t>
      </w:r>
      <w:r w:rsidR="00EE605D">
        <w:rPr>
          <w:rFonts w:ascii="Times New Roman" w:hAnsi="Times New Roman" w:cs="Times New Roman"/>
          <w:sz w:val="28"/>
          <w:szCs w:val="28"/>
          <w:lang w:val="uk-UA"/>
        </w:rPr>
        <w:t xml:space="preserve">                   </w:t>
      </w:r>
      <w:r w:rsidR="000D0900" w:rsidRPr="00EB4AFA">
        <w:rPr>
          <w:rFonts w:ascii="Times New Roman" w:hAnsi="Times New Roman" w:cs="Times New Roman"/>
          <w:sz w:val="28"/>
          <w:szCs w:val="28"/>
          <w:lang w:val="uk-UA"/>
        </w:rPr>
        <w:t>на реалізацію заходів у комунальних будівлях та об’єктах критичної комунальної інфраструктури</w:t>
      </w:r>
      <w:r w:rsidR="00F725F0" w:rsidRPr="00EB4AFA">
        <w:rPr>
          <w:rFonts w:ascii="Times New Roman" w:hAnsi="Times New Roman" w:cs="Times New Roman"/>
          <w:sz w:val="28"/>
          <w:szCs w:val="28"/>
          <w:lang w:val="uk-UA"/>
        </w:rPr>
        <w:t>;</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щодо постачання електроенергії за </w:t>
      </w:r>
      <w:r w:rsidR="00396BB2" w:rsidRPr="00EB4AFA">
        <w:rPr>
          <w:rFonts w:ascii="Times New Roman" w:hAnsi="Times New Roman" w:cs="Times New Roman"/>
          <w:sz w:val="28"/>
          <w:szCs w:val="28"/>
          <w:lang w:val="uk-UA"/>
        </w:rPr>
        <w:t>червень-серпень</w:t>
      </w:r>
      <w:r w:rsidRPr="00EB4AFA">
        <w:rPr>
          <w:rFonts w:ascii="Times New Roman" w:hAnsi="Times New Roman" w:cs="Times New Roman"/>
          <w:sz w:val="28"/>
          <w:szCs w:val="28"/>
          <w:lang w:val="uk-UA"/>
        </w:rPr>
        <w:t xml:space="preserve"> 2024 року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по підпорядкованих виконавчим органам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ради закладах/установах.</w:t>
      </w:r>
    </w:p>
    <w:p w:rsidR="00A16942" w:rsidRPr="00EB4AFA" w:rsidRDefault="00A16942">
      <w:pPr>
        <w:ind w:firstLine="709"/>
        <w:jc w:val="both"/>
        <w:rPr>
          <w:rFonts w:ascii="Times New Roman" w:hAnsi="Times New Roman" w:cs="Times New Roman"/>
          <w:b/>
          <w:sz w:val="28"/>
          <w:szCs w:val="28"/>
          <w:lang w:val="uk-UA"/>
        </w:rPr>
      </w:pPr>
      <w:r w:rsidRPr="00EB4AFA">
        <w:rPr>
          <w:rFonts w:ascii="Times New Roman" w:hAnsi="Times New Roman" w:cs="Times New Roman"/>
          <w:b/>
          <w:sz w:val="28"/>
          <w:szCs w:val="28"/>
          <w:lang w:val="uk-UA"/>
        </w:rPr>
        <w:lastRenderedPageBreak/>
        <w:t>Підготовлено звіти та довідки:</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фінансовий та бюджетний звіти за </w:t>
      </w:r>
      <w:r w:rsidR="00114BBD" w:rsidRPr="00EB4AFA">
        <w:rPr>
          <w:rFonts w:ascii="Times New Roman" w:hAnsi="Times New Roman" w:cs="Times New Roman"/>
          <w:sz w:val="28"/>
          <w:szCs w:val="28"/>
          <w:lang w:val="uk-UA"/>
        </w:rPr>
        <w:t>2</w:t>
      </w:r>
      <w:r w:rsidRPr="00EB4AFA">
        <w:rPr>
          <w:rFonts w:ascii="Times New Roman" w:hAnsi="Times New Roman" w:cs="Times New Roman"/>
          <w:sz w:val="28"/>
          <w:szCs w:val="28"/>
          <w:lang w:val="uk-UA"/>
        </w:rPr>
        <w:t xml:space="preserve"> квартал 2024 року на </w:t>
      </w:r>
      <w:proofErr w:type="spellStart"/>
      <w:r w:rsidRPr="00EB4AFA">
        <w:rPr>
          <w:rFonts w:ascii="Times New Roman" w:hAnsi="Times New Roman" w:cs="Times New Roman"/>
          <w:sz w:val="28"/>
          <w:szCs w:val="28"/>
          <w:lang w:val="uk-UA"/>
        </w:rPr>
        <w:t>вебпорталі</w:t>
      </w:r>
      <w:proofErr w:type="spellEnd"/>
      <w:r w:rsidRPr="00EB4AFA">
        <w:rPr>
          <w:rFonts w:ascii="Times New Roman" w:hAnsi="Times New Roman" w:cs="Times New Roman"/>
          <w:sz w:val="28"/>
          <w:szCs w:val="28"/>
          <w:lang w:val="uk-UA"/>
        </w:rPr>
        <w:t xml:space="preserve">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w:t>
      </w:r>
      <w:proofErr w:type="spellStart"/>
      <w:r w:rsidRPr="00EB4AFA">
        <w:rPr>
          <w:rFonts w:ascii="Times New Roman" w:hAnsi="Times New Roman" w:cs="Times New Roman"/>
          <w:sz w:val="28"/>
          <w:szCs w:val="28"/>
          <w:lang w:val="uk-UA"/>
        </w:rPr>
        <w:t>Є–звітність</w:t>
      </w:r>
      <w:proofErr w:type="spellEnd"/>
      <w:r w:rsidRPr="00EB4AFA">
        <w:rPr>
          <w:rFonts w:ascii="Times New Roman" w:hAnsi="Times New Roman" w:cs="Times New Roman"/>
          <w:sz w:val="28"/>
          <w:szCs w:val="28"/>
          <w:lang w:val="uk-UA"/>
        </w:rPr>
        <w:t xml:space="preserve">» до управління Державної казначейської служби України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у м. </w:t>
      </w:r>
      <w:proofErr w:type="spellStart"/>
      <w:r w:rsidRPr="00EB4AFA">
        <w:rPr>
          <w:rFonts w:ascii="Times New Roman" w:hAnsi="Times New Roman" w:cs="Times New Roman"/>
          <w:sz w:val="28"/>
          <w:szCs w:val="28"/>
          <w:lang w:val="uk-UA"/>
        </w:rPr>
        <w:t>Кам’янському</w:t>
      </w:r>
      <w:proofErr w:type="spellEnd"/>
      <w:r w:rsidRPr="00EB4AFA">
        <w:rPr>
          <w:rFonts w:ascii="Times New Roman" w:hAnsi="Times New Roman" w:cs="Times New Roman"/>
          <w:sz w:val="28"/>
          <w:szCs w:val="28"/>
          <w:lang w:val="uk-UA"/>
        </w:rPr>
        <w:t xml:space="preserve"> відповідно до Порядку складання фінансової та бюджетної звітності розпорядниками та одержувачами бюджетних коштів;</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довідки про внесення змін до плану асигнувань департаменту на 2024 рік по  функціям, за якими департамент є розпорядником бюджетних коштів,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а саме:</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2710160 – «Керівництво і управління у відповідній сфери у містах (</w:t>
      </w:r>
      <w:proofErr w:type="spellStart"/>
      <w:r w:rsidRPr="00EB4AFA">
        <w:rPr>
          <w:rFonts w:ascii="Times New Roman" w:hAnsi="Times New Roman" w:cs="Times New Roman"/>
          <w:sz w:val="28"/>
          <w:szCs w:val="28"/>
          <w:lang w:val="uk-UA"/>
        </w:rPr>
        <w:t>м.Києві</w:t>
      </w:r>
      <w:proofErr w:type="spellEnd"/>
      <w:r w:rsidRPr="00EB4AFA">
        <w:rPr>
          <w:rFonts w:ascii="Times New Roman" w:hAnsi="Times New Roman" w:cs="Times New Roman"/>
          <w:sz w:val="28"/>
          <w:szCs w:val="28"/>
          <w:lang w:val="uk-UA"/>
        </w:rPr>
        <w:t>), селищах, селах, територіальних громадах»;</w:t>
      </w:r>
    </w:p>
    <w:p w:rsidR="00114BBD" w:rsidRPr="00EB4AFA" w:rsidRDefault="00114BBD" w:rsidP="00114BBD">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2717640 – «Заходи з енергозбереження»;</w:t>
      </w:r>
    </w:p>
    <w:p w:rsidR="00114BBD" w:rsidRPr="00EB4AFA" w:rsidRDefault="00114BBD" w:rsidP="00114BBD">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2717693 – «Інші заходи пов’язані з економічної діяльністю»</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податкові розрахунки сум доходу, нарахованого (сплаченого) на користь платників податків-фізичних осіб, і сум утриманого з них податку, а також сум нарахованого єдиного внеску до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ГУ ДПС </w:t>
      </w:r>
      <w:proofErr w:type="spellStart"/>
      <w:r w:rsidRPr="00EB4AFA">
        <w:rPr>
          <w:rFonts w:ascii="Times New Roman" w:hAnsi="Times New Roman" w:cs="Times New Roman"/>
          <w:sz w:val="28"/>
          <w:szCs w:val="28"/>
          <w:lang w:val="uk-UA"/>
        </w:rPr>
        <w:t>Кам'янська</w:t>
      </w:r>
      <w:proofErr w:type="spellEnd"/>
      <w:r w:rsidRPr="00EB4AFA">
        <w:rPr>
          <w:rFonts w:ascii="Times New Roman" w:hAnsi="Times New Roman" w:cs="Times New Roman"/>
          <w:sz w:val="28"/>
          <w:szCs w:val="28"/>
          <w:lang w:val="uk-UA"/>
        </w:rPr>
        <w:t xml:space="preserve"> ДПІ;</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звіт про використання доходів (прибутків) неприбуткової організації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за 2023 рік до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ГУ ДПС </w:t>
      </w:r>
      <w:proofErr w:type="spellStart"/>
      <w:r w:rsidRPr="00EB4AFA">
        <w:rPr>
          <w:rFonts w:ascii="Times New Roman" w:hAnsi="Times New Roman" w:cs="Times New Roman"/>
          <w:sz w:val="28"/>
          <w:szCs w:val="28"/>
          <w:lang w:val="uk-UA"/>
        </w:rPr>
        <w:t>Кам'янська</w:t>
      </w:r>
      <w:proofErr w:type="spellEnd"/>
      <w:r w:rsidRPr="00EB4AFA">
        <w:rPr>
          <w:rFonts w:ascii="Times New Roman" w:hAnsi="Times New Roman" w:cs="Times New Roman"/>
          <w:sz w:val="28"/>
          <w:szCs w:val="28"/>
          <w:lang w:val="uk-UA"/>
        </w:rPr>
        <w:t xml:space="preserve"> ДПІ;</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звіти за </w:t>
      </w:r>
      <w:r w:rsidR="00114BBD" w:rsidRPr="00EB4AFA">
        <w:rPr>
          <w:rFonts w:ascii="Times New Roman" w:hAnsi="Times New Roman" w:cs="Times New Roman"/>
          <w:sz w:val="28"/>
          <w:szCs w:val="28"/>
        </w:rPr>
        <w:t>2</w:t>
      </w:r>
      <w:r w:rsidRPr="00EB4AFA">
        <w:rPr>
          <w:rFonts w:ascii="Times New Roman" w:hAnsi="Times New Roman" w:cs="Times New Roman"/>
          <w:sz w:val="28"/>
          <w:szCs w:val="28"/>
          <w:lang w:val="uk-UA"/>
        </w:rPr>
        <w:t xml:space="preserve"> квартал 2024 року про основні засоби, інші необоротні матеріальні активи та запаси, які знаходяться на балансі департаменту економічного розвитку до департаменту комунальної власності, земельних відносин та реєстрації речових прав на нерухоме майно КМР; </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звіти до департаменту фінансів про стан розрахунків бюджетних установ, які фінансуються з місцевого бюджету, за спожиті енергоносії та житлово-комунальні послуги по місту;</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повідомлення до Пенсійного фонду у </w:t>
      </w:r>
      <w:proofErr w:type="spellStart"/>
      <w:r w:rsidRPr="00EB4AFA">
        <w:rPr>
          <w:rFonts w:ascii="Times New Roman" w:hAnsi="Times New Roman" w:cs="Times New Roman"/>
          <w:sz w:val="28"/>
          <w:szCs w:val="28"/>
          <w:lang w:val="uk-UA"/>
        </w:rPr>
        <w:t>м.Кам'янському</w:t>
      </w:r>
      <w:proofErr w:type="spellEnd"/>
      <w:r w:rsidRPr="00EB4AFA">
        <w:rPr>
          <w:rFonts w:ascii="Times New Roman" w:hAnsi="Times New Roman" w:cs="Times New Roman"/>
          <w:sz w:val="28"/>
          <w:szCs w:val="28"/>
          <w:lang w:val="uk-UA"/>
        </w:rPr>
        <w:t xml:space="preserve">  про виплату коштів застрахованим особам (лікарняні);</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розміщення звітності на офіційному </w:t>
      </w:r>
      <w:proofErr w:type="spellStart"/>
      <w:r w:rsidRPr="00EB4AFA">
        <w:rPr>
          <w:rFonts w:ascii="Times New Roman" w:hAnsi="Times New Roman" w:cs="Times New Roman"/>
          <w:sz w:val="28"/>
          <w:szCs w:val="28"/>
          <w:lang w:val="uk-UA"/>
        </w:rPr>
        <w:t>вебсайті</w:t>
      </w:r>
      <w:proofErr w:type="spellEnd"/>
      <w:r w:rsidRPr="00EB4AFA">
        <w:rPr>
          <w:rFonts w:ascii="Times New Roman" w:hAnsi="Times New Roman" w:cs="Times New Roman"/>
          <w:sz w:val="28"/>
          <w:szCs w:val="28"/>
          <w:lang w:val="uk-UA"/>
        </w:rPr>
        <w:t xml:space="preserve"> міської ради;</w:t>
      </w:r>
    </w:p>
    <w:p w:rsidR="00A22EE0" w:rsidRPr="00EB4AFA" w:rsidRDefault="00A22EE0" w:rsidP="00A22EE0">
      <w:pPr>
        <w:widowControl w:val="0"/>
        <w:shd w:val="clear" w:color="auto" w:fill="FFFFFF"/>
        <w:tabs>
          <w:tab w:val="left" w:pos="720"/>
          <w:tab w:val="left" w:pos="1130"/>
          <w:tab w:val="left" w:pos="1250"/>
        </w:tabs>
        <w:suppressAutoHyphens w:val="0"/>
        <w:autoSpaceDE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інформацію про стан реалізації громадських та шкільних </w:t>
      </w:r>
      <w:proofErr w:type="spellStart"/>
      <w:r w:rsidRPr="00EB4AFA">
        <w:rPr>
          <w:rFonts w:ascii="Times New Roman" w:hAnsi="Times New Roman" w:cs="Times New Roman"/>
          <w:sz w:val="28"/>
          <w:szCs w:val="28"/>
          <w:lang w:val="uk-UA"/>
        </w:rPr>
        <w:t>проєктів-переможців</w:t>
      </w:r>
      <w:proofErr w:type="spellEnd"/>
      <w:r w:rsidRPr="00EB4AFA">
        <w:rPr>
          <w:rFonts w:ascii="Times New Roman" w:hAnsi="Times New Roman" w:cs="Times New Roman"/>
          <w:sz w:val="28"/>
          <w:szCs w:val="28"/>
          <w:lang w:val="uk-UA"/>
        </w:rPr>
        <w:t xml:space="preserve"> «Бюджет участі. МІСТО» і «Бюджет участі. ДІТИ»;</w:t>
      </w:r>
    </w:p>
    <w:p w:rsidR="0017067D" w:rsidRPr="00EB4AFA" w:rsidRDefault="0017067D" w:rsidP="00A22EE0">
      <w:pPr>
        <w:widowControl w:val="0"/>
        <w:shd w:val="clear" w:color="auto" w:fill="FFFFFF"/>
        <w:tabs>
          <w:tab w:val="left" w:pos="720"/>
          <w:tab w:val="left" w:pos="1130"/>
          <w:tab w:val="left" w:pos="1250"/>
        </w:tabs>
        <w:suppressAutoHyphens w:val="0"/>
        <w:autoSpaceDE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звіт про виконання програми </w:t>
      </w:r>
      <w:proofErr w:type="spellStart"/>
      <w:r w:rsidRPr="00EB4AFA">
        <w:rPr>
          <w:rFonts w:ascii="Times New Roman" w:hAnsi="Times New Roman" w:cs="Times New Roman"/>
          <w:sz w:val="28"/>
          <w:szCs w:val="28"/>
          <w:lang w:val="uk-UA"/>
        </w:rPr>
        <w:t>енергоефективності</w:t>
      </w:r>
      <w:proofErr w:type="spellEnd"/>
      <w:r w:rsidRPr="00EB4AFA">
        <w:rPr>
          <w:rFonts w:ascii="Times New Roman" w:hAnsi="Times New Roman" w:cs="Times New Roman"/>
          <w:sz w:val="28"/>
          <w:szCs w:val="28"/>
          <w:lang w:val="uk-UA"/>
        </w:rPr>
        <w:t xml:space="preserve"> та зменшення споживання енергетичних ресурсів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територіальної громади за 1 півріччя 2024 року;</w:t>
      </w:r>
    </w:p>
    <w:p w:rsidR="0017067D" w:rsidRPr="00EB4AFA" w:rsidRDefault="0017067D" w:rsidP="0017067D">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звіт про участь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ради у </w:t>
      </w:r>
      <w:proofErr w:type="spellStart"/>
      <w:r w:rsidRPr="00EB4AFA">
        <w:rPr>
          <w:rFonts w:ascii="Times New Roman" w:hAnsi="Times New Roman" w:cs="Times New Roman"/>
          <w:sz w:val="28"/>
          <w:szCs w:val="28"/>
          <w:lang w:val="uk-UA"/>
        </w:rPr>
        <w:t>проєкті</w:t>
      </w:r>
      <w:proofErr w:type="spellEnd"/>
      <w:r w:rsidRPr="00EB4AFA">
        <w:rPr>
          <w:rFonts w:ascii="Times New Roman" w:hAnsi="Times New Roman" w:cs="Times New Roman"/>
          <w:sz w:val="28"/>
          <w:szCs w:val="28"/>
          <w:lang w:val="uk-UA"/>
        </w:rPr>
        <w:t xml:space="preserve"> «Програма розвитку муніципальної інфраструктури України» .</w:t>
      </w:r>
    </w:p>
    <w:p w:rsidR="000F72DC" w:rsidRDefault="000F72DC">
      <w:pPr>
        <w:widowControl w:val="0"/>
        <w:suppressAutoHyphens w:val="0"/>
        <w:ind w:firstLine="709"/>
        <w:jc w:val="both"/>
        <w:rPr>
          <w:rFonts w:ascii="Times New Roman" w:hAnsi="Times New Roman" w:cs="Times New Roman"/>
          <w:b/>
          <w:sz w:val="28"/>
          <w:szCs w:val="28"/>
          <w:lang w:val="uk-UA"/>
        </w:rPr>
      </w:pPr>
    </w:p>
    <w:p w:rsidR="00A16942" w:rsidRPr="00EB4AFA" w:rsidRDefault="00A16942">
      <w:pPr>
        <w:widowControl w:val="0"/>
        <w:suppressAutoHyphens w:val="0"/>
        <w:ind w:firstLine="709"/>
        <w:jc w:val="both"/>
        <w:rPr>
          <w:rFonts w:ascii="Times New Roman" w:hAnsi="Times New Roman" w:cs="Times New Roman"/>
          <w:b/>
          <w:sz w:val="28"/>
          <w:szCs w:val="28"/>
          <w:lang w:val="uk-UA"/>
        </w:rPr>
      </w:pPr>
      <w:r w:rsidRPr="00EB4AFA">
        <w:rPr>
          <w:rFonts w:ascii="Times New Roman" w:hAnsi="Times New Roman" w:cs="Times New Roman"/>
          <w:b/>
          <w:sz w:val="28"/>
          <w:szCs w:val="28"/>
          <w:lang w:val="uk-UA"/>
        </w:rPr>
        <w:t>Підготовлені розпорядчі акти:</w:t>
      </w:r>
    </w:p>
    <w:p w:rsidR="00A16942" w:rsidRPr="00EB4AFA" w:rsidRDefault="00A16942">
      <w:pPr>
        <w:widowControl w:val="0"/>
        <w:suppressAutoHyphens w:val="0"/>
        <w:ind w:firstLine="709"/>
        <w:jc w:val="both"/>
        <w:rPr>
          <w:rFonts w:ascii="Times New Roman" w:hAnsi="Times New Roman" w:cs="Times New Roman"/>
          <w:sz w:val="28"/>
          <w:szCs w:val="28"/>
          <w:u w:val="single"/>
          <w:lang w:val="uk-UA"/>
        </w:rPr>
      </w:pPr>
      <w:r w:rsidRPr="00EB4AFA">
        <w:rPr>
          <w:rFonts w:ascii="Times New Roman" w:hAnsi="Times New Roman" w:cs="Times New Roman"/>
          <w:sz w:val="28"/>
          <w:szCs w:val="28"/>
          <w:u w:val="single"/>
          <w:lang w:val="uk-UA"/>
        </w:rPr>
        <w:t xml:space="preserve">рішення та </w:t>
      </w:r>
      <w:proofErr w:type="spellStart"/>
      <w:r w:rsidRPr="00EB4AFA">
        <w:rPr>
          <w:rFonts w:ascii="Times New Roman" w:hAnsi="Times New Roman" w:cs="Times New Roman"/>
          <w:sz w:val="28"/>
          <w:szCs w:val="28"/>
          <w:u w:val="single"/>
          <w:lang w:val="uk-UA"/>
        </w:rPr>
        <w:t>проєкти</w:t>
      </w:r>
      <w:proofErr w:type="spellEnd"/>
      <w:r w:rsidRPr="00EB4AFA">
        <w:rPr>
          <w:rFonts w:ascii="Times New Roman" w:hAnsi="Times New Roman" w:cs="Times New Roman"/>
          <w:sz w:val="28"/>
          <w:szCs w:val="28"/>
          <w:u w:val="single"/>
          <w:lang w:val="uk-UA"/>
        </w:rPr>
        <w:t xml:space="preserve"> рішень міської ради:</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рішення міської ради від </w:t>
      </w:r>
      <w:r w:rsidR="00283666" w:rsidRPr="00EB4AFA">
        <w:rPr>
          <w:rFonts w:ascii="Times New Roman" w:hAnsi="Times New Roman" w:cs="Times New Roman"/>
          <w:sz w:val="28"/>
          <w:szCs w:val="28"/>
          <w:lang w:val="uk-UA"/>
        </w:rPr>
        <w:t>12.07</w:t>
      </w:r>
      <w:r w:rsidRPr="00EB4AFA">
        <w:rPr>
          <w:rFonts w:ascii="Times New Roman" w:hAnsi="Times New Roman" w:cs="Times New Roman"/>
          <w:sz w:val="28"/>
          <w:szCs w:val="28"/>
          <w:lang w:val="uk-UA"/>
        </w:rPr>
        <w:t>.2024 №</w:t>
      </w:r>
      <w:r w:rsidR="00744641" w:rsidRPr="00EB4AFA">
        <w:rPr>
          <w:rFonts w:ascii="Times New Roman" w:hAnsi="Times New Roman" w:cs="Times New Roman"/>
          <w:sz w:val="28"/>
          <w:szCs w:val="28"/>
          <w:lang w:val="uk-UA"/>
        </w:rPr>
        <w:t>2</w:t>
      </w:r>
      <w:r w:rsidR="00335C67" w:rsidRPr="00EB4AFA">
        <w:rPr>
          <w:rFonts w:ascii="Times New Roman" w:hAnsi="Times New Roman" w:cs="Times New Roman"/>
          <w:sz w:val="28"/>
          <w:szCs w:val="28"/>
          <w:lang w:val="uk-UA"/>
        </w:rPr>
        <w:t>635</w:t>
      </w:r>
      <w:r w:rsidRPr="00EB4AFA">
        <w:rPr>
          <w:rFonts w:ascii="Times New Roman" w:hAnsi="Times New Roman" w:cs="Times New Roman"/>
          <w:sz w:val="28"/>
          <w:szCs w:val="28"/>
          <w:lang w:val="uk-UA"/>
        </w:rPr>
        <w:t>-</w:t>
      </w:r>
      <w:r w:rsidR="00335C67" w:rsidRPr="00EB4AFA">
        <w:rPr>
          <w:rFonts w:ascii="Times New Roman" w:hAnsi="Times New Roman" w:cs="Times New Roman"/>
          <w:sz w:val="28"/>
          <w:szCs w:val="28"/>
          <w:lang w:val="uk-UA"/>
        </w:rPr>
        <w:t>54</w:t>
      </w:r>
      <w:r w:rsidRPr="00EB4AFA">
        <w:rPr>
          <w:rFonts w:ascii="Times New Roman" w:hAnsi="Times New Roman" w:cs="Times New Roman"/>
          <w:sz w:val="28"/>
          <w:szCs w:val="28"/>
          <w:lang w:val="uk-UA"/>
        </w:rPr>
        <w:t xml:space="preserve">/VIII «Про внесення змін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до рішення міської ради від 22.12.2023 №1904-44/VIII</w:t>
      </w:r>
      <w:r w:rsidR="00744641" w:rsidRPr="00EB4AFA">
        <w:rPr>
          <w:rFonts w:ascii="Times New Roman" w:hAnsi="Times New Roman" w:cs="Times New Roman"/>
          <w:sz w:val="28"/>
          <w:szCs w:val="28"/>
          <w:lang w:val="uk-UA"/>
        </w:rPr>
        <w:t xml:space="preserve"> зі змінами</w:t>
      </w:r>
      <w:r w:rsidRPr="00EB4AFA">
        <w:rPr>
          <w:rFonts w:ascii="Times New Roman" w:hAnsi="Times New Roman" w:cs="Times New Roman"/>
          <w:sz w:val="28"/>
          <w:szCs w:val="28"/>
          <w:lang w:val="uk-UA"/>
        </w:rPr>
        <w:t>»;</w:t>
      </w:r>
    </w:p>
    <w:p w:rsidR="00A16942" w:rsidRPr="00EB4AFA" w:rsidRDefault="00A16942">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рішення міської ради від </w:t>
      </w:r>
      <w:r w:rsidR="00335C67" w:rsidRPr="00EB4AFA">
        <w:rPr>
          <w:rFonts w:ascii="Times New Roman" w:hAnsi="Times New Roman" w:cs="Times New Roman"/>
          <w:sz w:val="28"/>
          <w:szCs w:val="28"/>
          <w:lang w:val="uk-UA"/>
        </w:rPr>
        <w:t>14.08</w:t>
      </w:r>
      <w:r w:rsidRPr="00EB4AFA">
        <w:rPr>
          <w:rFonts w:ascii="Times New Roman" w:hAnsi="Times New Roman" w:cs="Times New Roman"/>
          <w:sz w:val="28"/>
          <w:szCs w:val="28"/>
          <w:lang w:val="uk-UA"/>
        </w:rPr>
        <w:t>.2024 №2</w:t>
      </w:r>
      <w:r w:rsidR="00335C67" w:rsidRPr="00EB4AFA">
        <w:rPr>
          <w:rFonts w:ascii="Times New Roman" w:hAnsi="Times New Roman" w:cs="Times New Roman"/>
          <w:sz w:val="28"/>
          <w:szCs w:val="28"/>
          <w:lang w:val="uk-UA"/>
        </w:rPr>
        <w:t>648</w:t>
      </w:r>
      <w:r w:rsidRPr="00EB4AFA">
        <w:rPr>
          <w:rFonts w:ascii="Times New Roman" w:hAnsi="Times New Roman" w:cs="Times New Roman"/>
          <w:sz w:val="28"/>
          <w:szCs w:val="28"/>
          <w:lang w:val="uk-UA"/>
        </w:rPr>
        <w:t>-</w:t>
      </w:r>
      <w:r w:rsidR="00744641" w:rsidRPr="00EB4AFA">
        <w:rPr>
          <w:rFonts w:ascii="Times New Roman" w:hAnsi="Times New Roman" w:cs="Times New Roman"/>
          <w:sz w:val="28"/>
          <w:szCs w:val="28"/>
          <w:lang w:val="uk-UA"/>
        </w:rPr>
        <w:t>5</w:t>
      </w:r>
      <w:r w:rsidR="00335C67" w:rsidRPr="00EB4AFA">
        <w:rPr>
          <w:rFonts w:ascii="Times New Roman" w:hAnsi="Times New Roman" w:cs="Times New Roman"/>
          <w:sz w:val="28"/>
          <w:szCs w:val="28"/>
          <w:lang w:val="uk-UA"/>
        </w:rPr>
        <w:t>6</w:t>
      </w:r>
      <w:r w:rsidRPr="00EB4AFA">
        <w:rPr>
          <w:rFonts w:ascii="Times New Roman" w:hAnsi="Times New Roman" w:cs="Times New Roman"/>
          <w:sz w:val="28"/>
          <w:szCs w:val="28"/>
          <w:lang w:val="uk-UA"/>
        </w:rPr>
        <w:t xml:space="preserve">/VIII «Про внесення змін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до рішення міської ради від 22.12.2023 №1904-44/VIII зі змінами»;</w:t>
      </w:r>
    </w:p>
    <w:p w:rsidR="00744641" w:rsidRPr="00EB4AFA" w:rsidRDefault="00744641" w:rsidP="00744641">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рішення міської ради від 06.</w:t>
      </w:r>
      <w:r w:rsidR="00335C67" w:rsidRPr="00EB4AFA">
        <w:rPr>
          <w:rFonts w:ascii="Times New Roman" w:hAnsi="Times New Roman" w:cs="Times New Roman"/>
          <w:sz w:val="28"/>
          <w:szCs w:val="28"/>
          <w:lang w:val="uk-UA"/>
        </w:rPr>
        <w:t>09.</w:t>
      </w:r>
      <w:r w:rsidRPr="00EB4AFA">
        <w:rPr>
          <w:rFonts w:ascii="Times New Roman" w:hAnsi="Times New Roman" w:cs="Times New Roman"/>
          <w:sz w:val="28"/>
          <w:szCs w:val="28"/>
          <w:lang w:val="uk-UA"/>
        </w:rPr>
        <w:t>2024 №2</w:t>
      </w:r>
      <w:r w:rsidR="00335C67" w:rsidRPr="00EB4AFA">
        <w:rPr>
          <w:rFonts w:ascii="Times New Roman" w:hAnsi="Times New Roman" w:cs="Times New Roman"/>
          <w:sz w:val="28"/>
          <w:szCs w:val="28"/>
          <w:lang w:val="uk-UA"/>
        </w:rPr>
        <w:t>670</w:t>
      </w:r>
      <w:r w:rsidRPr="00EB4AFA">
        <w:rPr>
          <w:rFonts w:ascii="Times New Roman" w:hAnsi="Times New Roman" w:cs="Times New Roman"/>
          <w:sz w:val="28"/>
          <w:szCs w:val="28"/>
          <w:lang w:val="uk-UA"/>
        </w:rPr>
        <w:t>-5</w:t>
      </w:r>
      <w:r w:rsidR="00335C67" w:rsidRPr="00EB4AFA">
        <w:rPr>
          <w:rFonts w:ascii="Times New Roman" w:hAnsi="Times New Roman" w:cs="Times New Roman"/>
          <w:sz w:val="28"/>
          <w:szCs w:val="28"/>
          <w:lang w:val="uk-UA"/>
        </w:rPr>
        <w:t>7</w:t>
      </w:r>
      <w:r w:rsidRPr="00EB4AFA">
        <w:rPr>
          <w:rFonts w:ascii="Times New Roman" w:hAnsi="Times New Roman" w:cs="Times New Roman"/>
          <w:sz w:val="28"/>
          <w:szCs w:val="28"/>
          <w:lang w:val="uk-UA"/>
        </w:rPr>
        <w:t xml:space="preserve">/VIII «Про внесення змін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до рішення міської ради від 22.12.2023 №1904-44/VIII зі змінами»;</w:t>
      </w:r>
    </w:p>
    <w:p w:rsidR="00396BB2" w:rsidRPr="00EB4AFA" w:rsidRDefault="00396BB2">
      <w:pPr>
        <w:tabs>
          <w:tab w:val="left" w:pos="993"/>
        </w:tabs>
        <w:ind w:firstLine="709"/>
        <w:jc w:val="both"/>
        <w:rPr>
          <w:rFonts w:ascii="Times New Roman" w:hAnsi="Times New Roman" w:cs="Times New Roman"/>
          <w:sz w:val="28"/>
          <w:szCs w:val="28"/>
          <w:lang w:val="uk-UA"/>
        </w:rPr>
      </w:pPr>
      <w:r w:rsidRPr="00EB4AFA">
        <w:rPr>
          <w:rFonts w:ascii="Times New Roman" w:hAnsi="Times New Roman" w:cs="Times New Roman"/>
          <w:bCs/>
          <w:color w:val="000000"/>
          <w:sz w:val="28"/>
          <w:szCs w:val="28"/>
          <w:lang w:val="uk-UA"/>
        </w:rPr>
        <w:t>рішення міської ради від 26.07.2024 №</w:t>
      </w:r>
      <w:r w:rsidRPr="00EB4AFA">
        <w:rPr>
          <w:rFonts w:ascii="Times New Roman" w:hAnsi="Times New Roman" w:cs="Times New Roman"/>
          <w:sz w:val="28"/>
          <w:szCs w:val="28"/>
          <w:u w:val="single"/>
          <w:lang w:val="uk-UA"/>
        </w:rPr>
        <w:t>2644-55/</w:t>
      </w:r>
      <w:r w:rsidRPr="00EB4AFA">
        <w:rPr>
          <w:rFonts w:ascii="Times New Roman" w:hAnsi="Times New Roman" w:cs="Times New Roman"/>
          <w:sz w:val="28"/>
          <w:szCs w:val="28"/>
          <w:u w:val="single"/>
        </w:rPr>
        <w:t>V</w:t>
      </w:r>
      <w:r w:rsidRPr="00EB4AFA">
        <w:rPr>
          <w:rFonts w:ascii="Times New Roman" w:hAnsi="Times New Roman" w:cs="Times New Roman"/>
          <w:sz w:val="28"/>
          <w:szCs w:val="28"/>
          <w:u w:val="single"/>
          <w:lang w:val="uk-UA"/>
        </w:rPr>
        <w:t>ІІІ</w:t>
      </w:r>
      <w:r w:rsidRPr="00EB4AFA">
        <w:rPr>
          <w:rFonts w:ascii="Times New Roman" w:hAnsi="Times New Roman" w:cs="Times New Roman"/>
          <w:bCs/>
          <w:color w:val="000000"/>
          <w:sz w:val="28"/>
          <w:szCs w:val="28"/>
          <w:lang w:val="uk-UA"/>
        </w:rPr>
        <w:t xml:space="preserve"> «Про внесення змін </w:t>
      </w:r>
      <w:r w:rsidR="00EE605D">
        <w:rPr>
          <w:rFonts w:ascii="Times New Roman" w:hAnsi="Times New Roman" w:cs="Times New Roman"/>
          <w:bCs/>
          <w:color w:val="000000"/>
          <w:sz w:val="28"/>
          <w:szCs w:val="28"/>
          <w:lang w:val="uk-UA"/>
        </w:rPr>
        <w:t xml:space="preserve"> </w:t>
      </w:r>
      <w:r w:rsidRPr="00EB4AFA">
        <w:rPr>
          <w:rFonts w:ascii="Times New Roman" w:hAnsi="Times New Roman" w:cs="Times New Roman"/>
          <w:bCs/>
          <w:color w:val="000000"/>
          <w:sz w:val="28"/>
          <w:szCs w:val="28"/>
          <w:lang w:val="uk-UA"/>
        </w:rPr>
        <w:t xml:space="preserve">до рішення міської ради від </w:t>
      </w:r>
      <w:r w:rsidRPr="00EB4AFA">
        <w:rPr>
          <w:rFonts w:ascii="Times New Roman" w:hAnsi="Times New Roman" w:cs="Times New Roman"/>
          <w:sz w:val="28"/>
          <w:szCs w:val="28"/>
          <w:lang w:val="uk-UA"/>
        </w:rPr>
        <w:t>08.12.2023 №1774-43/</w:t>
      </w:r>
      <w:r w:rsidRPr="00EB4AFA">
        <w:rPr>
          <w:rFonts w:ascii="Times New Roman" w:hAnsi="Times New Roman" w:cs="Times New Roman"/>
          <w:sz w:val="28"/>
          <w:szCs w:val="28"/>
        </w:rPr>
        <w:t>V</w:t>
      </w:r>
      <w:r w:rsidRPr="00EB4AFA">
        <w:rPr>
          <w:rFonts w:ascii="Times New Roman" w:hAnsi="Times New Roman" w:cs="Times New Roman"/>
          <w:sz w:val="28"/>
          <w:szCs w:val="28"/>
          <w:lang w:val="uk-UA"/>
        </w:rPr>
        <w:t>ІІІ»;</w:t>
      </w:r>
    </w:p>
    <w:p w:rsidR="002F1C44" w:rsidRPr="00EB4AFA" w:rsidRDefault="00396BB2" w:rsidP="002F1C44">
      <w:pPr>
        <w:ind w:firstLine="709"/>
        <w:rPr>
          <w:rFonts w:ascii="Times New Roman" w:hAnsi="Times New Roman" w:cs="Times New Roman"/>
          <w:bCs/>
          <w:color w:val="000000"/>
          <w:sz w:val="28"/>
          <w:szCs w:val="28"/>
          <w:lang w:val="uk-UA"/>
        </w:rPr>
      </w:pPr>
      <w:proofErr w:type="spellStart"/>
      <w:r w:rsidRPr="00EB4AFA">
        <w:rPr>
          <w:rFonts w:ascii="Times New Roman" w:hAnsi="Times New Roman" w:cs="Times New Roman"/>
          <w:sz w:val="28"/>
          <w:szCs w:val="28"/>
          <w:lang w:val="uk-UA"/>
        </w:rPr>
        <w:lastRenderedPageBreak/>
        <w:t>проєкт</w:t>
      </w:r>
      <w:proofErr w:type="spellEnd"/>
      <w:r w:rsidRPr="00EB4AFA">
        <w:rPr>
          <w:rFonts w:ascii="Times New Roman" w:hAnsi="Times New Roman" w:cs="Times New Roman"/>
          <w:sz w:val="28"/>
          <w:szCs w:val="28"/>
          <w:lang w:val="uk-UA"/>
        </w:rPr>
        <w:t xml:space="preserve"> рішення міської </w:t>
      </w:r>
      <w:proofErr w:type="spellStart"/>
      <w:r w:rsidRPr="00EB4AFA">
        <w:rPr>
          <w:rFonts w:ascii="Times New Roman" w:hAnsi="Times New Roman" w:cs="Times New Roman"/>
          <w:sz w:val="28"/>
          <w:szCs w:val="28"/>
          <w:lang w:val="uk-UA"/>
        </w:rPr>
        <w:t>ради</w:t>
      </w:r>
      <w:r w:rsidR="002F1C44" w:rsidRPr="00EB4AFA">
        <w:rPr>
          <w:rFonts w:ascii="Times New Roman" w:hAnsi="Times New Roman" w:cs="Times New Roman"/>
          <w:bCs/>
          <w:color w:val="000000"/>
          <w:sz w:val="28"/>
          <w:szCs w:val="28"/>
          <w:lang w:val="uk-UA"/>
        </w:rPr>
        <w:t>«Про</w:t>
      </w:r>
      <w:proofErr w:type="spellEnd"/>
      <w:r w:rsidR="002F1C44" w:rsidRPr="00EB4AFA">
        <w:rPr>
          <w:rFonts w:ascii="Times New Roman" w:hAnsi="Times New Roman" w:cs="Times New Roman"/>
          <w:bCs/>
          <w:color w:val="000000"/>
          <w:sz w:val="28"/>
          <w:szCs w:val="28"/>
          <w:lang w:val="uk-UA"/>
        </w:rPr>
        <w:t xml:space="preserve"> внесення змін до рішення міської ради від </w:t>
      </w:r>
      <w:r w:rsidR="002F1C44" w:rsidRPr="00EB4AFA">
        <w:rPr>
          <w:rFonts w:ascii="Times New Roman" w:hAnsi="Times New Roman" w:cs="Times New Roman"/>
          <w:sz w:val="28"/>
          <w:szCs w:val="28"/>
          <w:lang w:val="uk-UA"/>
        </w:rPr>
        <w:t>08.12.2023 №1774-43/</w:t>
      </w:r>
      <w:r w:rsidR="002F1C44" w:rsidRPr="00EB4AFA">
        <w:rPr>
          <w:rFonts w:ascii="Times New Roman" w:hAnsi="Times New Roman" w:cs="Times New Roman"/>
          <w:sz w:val="28"/>
          <w:szCs w:val="28"/>
        </w:rPr>
        <w:t>V</w:t>
      </w:r>
      <w:r w:rsidR="002F1C44" w:rsidRPr="00EB4AFA">
        <w:rPr>
          <w:rFonts w:ascii="Times New Roman" w:hAnsi="Times New Roman" w:cs="Times New Roman"/>
          <w:sz w:val="28"/>
          <w:szCs w:val="28"/>
          <w:lang w:val="uk-UA"/>
        </w:rPr>
        <w:t>ІІІ</w:t>
      </w:r>
      <w:r w:rsidR="002F1C44" w:rsidRPr="00EB4AFA">
        <w:rPr>
          <w:rFonts w:ascii="Times New Roman" w:hAnsi="Times New Roman" w:cs="Times New Roman"/>
          <w:bCs/>
          <w:color w:val="000000"/>
          <w:sz w:val="28"/>
          <w:szCs w:val="28"/>
          <w:lang w:val="uk-UA"/>
        </w:rPr>
        <w:t>;</w:t>
      </w:r>
    </w:p>
    <w:p w:rsidR="00A16942" w:rsidRPr="00EB4AFA" w:rsidRDefault="00A16942">
      <w:pPr>
        <w:widowControl w:val="0"/>
        <w:suppressAutoHyphens w:val="0"/>
        <w:ind w:firstLine="709"/>
        <w:jc w:val="both"/>
        <w:rPr>
          <w:rFonts w:ascii="Times New Roman" w:hAnsi="Times New Roman" w:cs="Times New Roman"/>
          <w:sz w:val="28"/>
          <w:szCs w:val="28"/>
          <w:u w:val="single"/>
          <w:lang w:val="uk-UA"/>
        </w:rPr>
      </w:pPr>
      <w:r w:rsidRPr="00EB4AFA">
        <w:rPr>
          <w:rFonts w:ascii="Times New Roman" w:hAnsi="Times New Roman" w:cs="Times New Roman"/>
          <w:sz w:val="28"/>
          <w:szCs w:val="28"/>
          <w:u w:val="single"/>
          <w:lang w:val="uk-UA"/>
        </w:rPr>
        <w:t xml:space="preserve">рішення та </w:t>
      </w:r>
      <w:proofErr w:type="spellStart"/>
      <w:r w:rsidRPr="00EB4AFA">
        <w:rPr>
          <w:rFonts w:ascii="Times New Roman" w:hAnsi="Times New Roman" w:cs="Times New Roman"/>
          <w:sz w:val="28"/>
          <w:szCs w:val="28"/>
          <w:u w:val="single"/>
          <w:lang w:val="uk-UA"/>
        </w:rPr>
        <w:t>проєкти</w:t>
      </w:r>
      <w:proofErr w:type="spellEnd"/>
      <w:r w:rsidRPr="00EB4AFA">
        <w:rPr>
          <w:rFonts w:ascii="Times New Roman" w:hAnsi="Times New Roman" w:cs="Times New Roman"/>
          <w:sz w:val="28"/>
          <w:szCs w:val="28"/>
          <w:u w:val="single"/>
          <w:lang w:val="uk-UA"/>
        </w:rPr>
        <w:t xml:space="preserve"> рішень виконавчого комітету міської ради:</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рішення виконавчого комітету міської ради від </w:t>
      </w:r>
      <w:r w:rsidR="00A7568F" w:rsidRPr="00EB4AFA">
        <w:rPr>
          <w:rFonts w:ascii="Times New Roman" w:hAnsi="Times New Roman" w:cs="Times New Roman"/>
          <w:sz w:val="28"/>
          <w:szCs w:val="28"/>
          <w:lang w:val="uk-UA"/>
        </w:rPr>
        <w:t>1</w:t>
      </w:r>
      <w:r w:rsidRPr="00EB4AFA">
        <w:rPr>
          <w:rFonts w:ascii="Times New Roman" w:hAnsi="Times New Roman" w:cs="Times New Roman"/>
          <w:sz w:val="28"/>
          <w:szCs w:val="28"/>
          <w:lang w:val="uk-UA"/>
        </w:rPr>
        <w:t>2.0</w:t>
      </w:r>
      <w:r w:rsidR="00A7568F" w:rsidRPr="00EB4AFA">
        <w:rPr>
          <w:rFonts w:ascii="Times New Roman" w:hAnsi="Times New Roman" w:cs="Times New Roman"/>
          <w:sz w:val="28"/>
          <w:szCs w:val="28"/>
          <w:lang w:val="uk-UA"/>
        </w:rPr>
        <w:t>9</w:t>
      </w:r>
      <w:r w:rsidRPr="00EB4AFA">
        <w:rPr>
          <w:rFonts w:ascii="Times New Roman" w:hAnsi="Times New Roman" w:cs="Times New Roman"/>
          <w:sz w:val="28"/>
          <w:szCs w:val="28"/>
          <w:lang w:val="uk-UA"/>
        </w:rPr>
        <w:t>.2024 №</w:t>
      </w:r>
      <w:r w:rsidR="00A7568F" w:rsidRPr="00EB4AFA">
        <w:rPr>
          <w:rFonts w:ascii="Times New Roman" w:hAnsi="Times New Roman" w:cs="Times New Roman"/>
          <w:sz w:val="28"/>
          <w:szCs w:val="28"/>
          <w:lang w:val="uk-UA"/>
        </w:rPr>
        <w:t>746</w:t>
      </w:r>
      <w:r w:rsidRPr="00EB4AFA">
        <w:rPr>
          <w:rFonts w:ascii="Times New Roman" w:hAnsi="Times New Roman" w:cs="Times New Roman"/>
          <w:sz w:val="28"/>
          <w:szCs w:val="28"/>
          <w:lang w:val="uk-UA"/>
        </w:rPr>
        <w:t xml:space="preserve">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«Про внесення змін до рішення виконавчого комітету міської ради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від 20.12.2023 №77</w:t>
      </w:r>
      <w:r w:rsidR="00A7568F" w:rsidRPr="00EB4AFA">
        <w:rPr>
          <w:rFonts w:ascii="Times New Roman" w:hAnsi="Times New Roman" w:cs="Times New Roman"/>
          <w:sz w:val="28"/>
          <w:szCs w:val="28"/>
          <w:lang w:val="uk-UA"/>
        </w:rPr>
        <w:t>0 зі змінами</w:t>
      </w:r>
      <w:r w:rsidRPr="00EB4AFA">
        <w:rPr>
          <w:rFonts w:ascii="Times New Roman" w:hAnsi="Times New Roman" w:cs="Times New Roman"/>
          <w:sz w:val="28"/>
          <w:szCs w:val="28"/>
          <w:lang w:val="uk-UA"/>
        </w:rPr>
        <w:t>»;</w:t>
      </w:r>
    </w:p>
    <w:p w:rsidR="0035473E" w:rsidRPr="00EB4AFA" w:rsidRDefault="00A7568F">
      <w:pPr>
        <w:ind w:firstLine="709"/>
        <w:jc w:val="both"/>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проєкт</w:t>
      </w:r>
      <w:proofErr w:type="spellEnd"/>
      <w:r w:rsidRPr="00EB4AFA">
        <w:rPr>
          <w:rFonts w:ascii="Times New Roman" w:hAnsi="Times New Roman" w:cs="Times New Roman"/>
          <w:sz w:val="28"/>
          <w:szCs w:val="28"/>
          <w:lang w:val="uk-UA"/>
        </w:rPr>
        <w:t xml:space="preserve"> регуляторного </w:t>
      </w:r>
      <w:r w:rsidR="00505262" w:rsidRPr="00EB4AFA">
        <w:rPr>
          <w:rFonts w:ascii="Times New Roman" w:hAnsi="Times New Roman" w:cs="Times New Roman"/>
          <w:sz w:val="28"/>
          <w:szCs w:val="28"/>
          <w:lang w:val="uk-UA"/>
        </w:rPr>
        <w:t xml:space="preserve">акту – рішення виконавчого комітету міської ради «Про затвердження Порядку </w:t>
      </w:r>
      <w:r w:rsidR="0035473E" w:rsidRPr="00EB4AFA">
        <w:rPr>
          <w:rFonts w:ascii="Times New Roman" w:hAnsi="Times New Roman" w:cs="Times New Roman"/>
          <w:sz w:val="28"/>
          <w:szCs w:val="28"/>
          <w:lang w:val="uk-UA"/>
        </w:rPr>
        <w:t>розгляду розрахунків тарифів (цін) на комунальні, побутові, транспортні та інші послуги, поданих для їх встановлення»;</w:t>
      </w:r>
    </w:p>
    <w:p w:rsidR="0035473E" w:rsidRPr="00EB4AFA" w:rsidRDefault="0035473E" w:rsidP="0035473E">
      <w:pPr>
        <w:ind w:firstLine="709"/>
        <w:jc w:val="both"/>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проєкт</w:t>
      </w:r>
      <w:proofErr w:type="spellEnd"/>
      <w:r w:rsidRPr="00EB4AFA">
        <w:rPr>
          <w:rFonts w:ascii="Times New Roman" w:hAnsi="Times New Roman" w:cs="Times New Roman"/>
          <w:sz w:val="28"/>
          <w:szCs w:val="28"/>
          <w:lang w:val="uk-UA"/>
        </w:rPr>
        <w:t xml:space="preserve"> рішення виконавчого комітету міської ради «Про встановлення тарифів на теплову енергію, її виробництво, транспортування та постачання, послуги з постачання теплової енергії Комунальному підприємству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ради «</w:t>
      </w:r>
      <w:proofErr w:type="spellStart"/>
      <w:r w:rsidRPr="00EB4AFA">
        <w:rPr>
          <w:rFonts w:ascii="Times New Roman" w:hAnsi="Times New Roman" w:cs="Times New Roman"/>
          <w:sz w:val="28"/>
          <w:szCs w:val="28"/>
          <w:lang w:val="uk-UA"/>
        </w:rPr>
        <w:t>Кам’янська</w:t>
      </w:r>
      <w:proofErr w:type="spellEnd"/>
      <w:r w:rsidRPr="00EB4AFA">
        <w:rPr>
          <w:rFonts w:ascii="Times New Roman" w:hAnsi="Times New Roman" w:cs="Times New Roman"/>
          <w:sz w:val="28"/>
          <w:szCs w:val="28"/>
          <w:lang w:val="uk-UA"/>
        </w:rPr>
        <w:t xml:space="preserve"> теплопостачальна компанія»;</w:t>
      </w:r>
    </w:p>
    <w:p w:rsidR="00A16942" w:rsidRPr="00EB4AFA" w:rsidRDefault="0035473E" w:rsidP="0035473E">
      <w:pPr>
        <w:ind w:firstLine="709"/>
        <w:jc w:val="both"/>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проєкт</w:t>
      </w:r>
      <w:proofErr w:type="spellEnd"/>
      <w:r w:rsidRPr="00EB4AFA">
        <w:rPr>
          <w:rFonts w:ascii="Times New Roman" w:hAnsi="Times New Roman" w:cs="Times New Roman"/>
          <w:sz w:val="28"/>
          <w:szCs w:val="28"/>
          <w:lang w:val="uk-UA"/>
        </w:rPr>
        <w:t xml:space="preserve"> рішення виконавчого комітету міської ради «Про встановлення тарифів на теплову енергію, її транспортування та постачання, послуги </w:t>
      </w:r>
      <w:r w:rsidR="00EE605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з постачання теплової енергії Акціонерному товариству «ДНІПРОВСЬКА ТЕЦ».</w:t>
      </w:r>
    </w:p>
    <w:p w:rsidR="00A16942" w:rsidRPr="00EB4AFA" w:rsidRDefault="00A16942">
      <w:pPr>
        <w:ind w:firstLine="709"/>
        <w:jc w:val="both"/>
        <w:rPr>
          <w:rFonts w:ascii="Times New Roman" w:hAnsi="Times New Roman" w:cs="Times New Roman"/>
          <w:sz w:val="28"/>
          <w:szCs w:val="28"/>
          <w:u w:val="single"/>
          <w:lang w:val="uk-UA"/>
        </w:rPr>
      </w:pPr>
      <w:r w:rsidRPr="00EB4AFA">
        <w:rPr>
          <w:rFonts w:ascii="Times New Roman" w:hAnsi="Times New Roman" w:cs="Times New Roman"/>
          <w:sz w:val="28"/>
          <w:szCs w:val="28"/>
          <w:u w:val="single"/>
          <w:lang w:val="uk-UA"/>
        </w:rPr>
        <w:t>розпорядження міського голови:</w:t>
      </w:r>
    </w:p>
    <w:p w:rsidR="00A16942" w:rsidRPr="00EB4AFA" w:rsidRDefault="00A16942" w:rsidP="00171048">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розпорядження міського голови від 11.03.2024 №107-р «Про робочу групу для супроводу </w:t>
      </w:r>
      <w:proofErr w:type="spellStart"/>
      <w:r w:rsidRPr="00EB4AFA">
        <w:rPr>
          <w:rFonts w:ascii="Times New Roman" w:hAnsi="Times New Roman" w:cs="Times New Roman"/>
          <w:sz w:val="28"/>
          <w:szCs w:val="28"/>
          <w:lang w:val="uk-UA"/>
        </w:rPr>
        <w:t>субпроєктів</w:t>
      </w:r>
      <w:proofErr w:type="spellEnd"/>
      <w:r w:rsidRPr="00EB4AFA">
        <w:rPr>
          <w:rFonts w:ascii="Times New Roman" w:hAnsi="Times New Roman" w:cs="Times New Roman"/>
          <w:sz w:val="28"/>
          <w:szCs w:val="28"/>
          <w:lang w:val="uk-UA"/>
        </w:rPr>
        <w:t xml:space="preserve"> у сфері соціальної інфраструктури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територіальної громади у Надзвичайній кредитній програмі для відновлення України та Програмі з відновлення України Європейського інвестиційного банку»;</w:t>
      </w:r>
    </w:p>
    <w:p w:rsidR="00A16942" w:rsidRPr="00EB4AFA" w:rsidRDefault="00A16942" w:rsidP="00171048">
      <w:pPr>
        <w:widowControl w:val="0"/>
        <w:suppressAutoHyphens w:val="0"/>
        <w:ind w:firstLine="709"/>
        <w:contextualSpacing/>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розпорядження міського голови від 26.01.2024 №26-р «Про робочу групу з розроблення Плану відновлення та розвитку </w:t>
      </w:r>
      <w:proofErr w:type="spellStart"/>
      <w:r w:rsidRPr="00EB4AFA">
        <w:rPr>
          <w:rFonts w:ascii="Times New Roman" w:hAnsi="Times New Roman" w:cs="Times New Roman"/>
          <w:sz w:val="28"/>
          <w:szCs w:val="28"/>
          <w:lang w:val="uk-UA"/>
        </w:rPr>
        <w:t>Кам’янської</w:t>
      </w:r>
      <w:proofErr w:type="spellEnd"/>
      <w:r w:rsidRPr="00EB4AFA">
        <w:rPr>
          <w:rFonts w:ascii="Times New Roman" w:hAnsi="Times New Roman" w:cs="Times New Roman"/>
          <w:sz w:val="28"/>
          <w:szCs w:val="28"/>
          <w:lang w:val="uk-UA"/>
        </w:rPr>
        <w:t xml:space="preserve"> міської територіальної громади на 2024–2027 роки».</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Документообіг:</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оброблено </w:t>
      </w:r>
      <w:r w:rsidRPr="00EB4AFA">
        <w:rPr>
          <w:rFonts w:ascii="Times New Roman" w:hAnsi="Times New Roman" w:cs="Times New Roman"/>
          <w:b/>
          <w:sz w:val="28"/>
          <w:szCs w:val="28"/>
          <w:lang w:val="uk-UA"/>
        </w:rPr>
        <w:t>вхідної</w:t>
      </w:r>
      <w:r w:rsidRPr="00EB4AFA">
        <w:rPr>
          <w:rFonts w:ascii="Times New Roman" w:hAnsi="Times New Roman" w:cs="Times New Roman"/>
          <w:sz w:val="28"/>
          <w:szCs w:val="28"/>
          <w:lang w:val="uk-UA"/>
        </w:rPr>
        <w:t xml:space="preserve"> кореспонденції –</w:t>
      </w:r>
      <w:r w:rsidR="00346BFD">
        <w:rPr>
          <w:rFonts w:ascii="Times New Roman" w:hAnsi="Times New Roman" w:cs="Times New Roman"/>
          <w:sz w:val="28"/>
          <w:szCs w:val="28"/>
          <w:lang w:val="uk-UA"/>
        </w:rPr>
        <w:t>123</w:t>
      </w:r>
      <w:r w:rsidRPr="00EB4AFA">
        <w:rPr>
          <w:rFonts w:ascii="Times New Roman" w:hAnsi="Times New Roman" w:cs="Times New Roman"/>
          <w:sz w:val="28"/>
          <w:szCs w:val="28"/>
          <w:lang w:val="uk-UA"/>
        </w:rPr>
        <w:t xml:space="preserve"> од;</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оброблено </w:t>
      </w:r>
      <w:r w:rsidRPr="00EB4AFA">
        <w:rPr>
          <w:rFonts w:ascii="Times New Roman" w:hAnsi="Times New Roman" w:cs="Times New Roman"/>
          <w:b/>
          <w:sz w:val="28"/>
          <w:szCs w:val="28"/>
          <w:lang w:val="uk-UA"/>
        </w:rPr>
        <w:t xml:space="preserve">вихідної </w:t>
      </w:r>
      <w:r w:rsidRPr="00EB4AFA">
        <w:rPr>
          <w:rFonts w:ascii="Times New Roman" w:hAnsi="Times New Roman" w:cs="Times New Roman"/>
          <w:sz w:val="28"/>
          <w:szCs w:val="28"/>
          <w:lang w:val="uk-UA"/>
        </w:rPr>
        <w:t xml:space="preserve">кореспонденції – </w:t>
      </w:r>
      <w:r w:rsidR="00346BFD">
        <w:rPr>
          <w:rFonts w:ascii="Times New Roman" w:hAnsi="Times New Roman" w:cs="Times New Roman"/>
          <w:sz w:val="28"/>
          <w:szCs w:val="28"/>
          <w:lang w:val="uk-UA"/>
        </w:rPr>
        <w:t>115</w:t>
      </w:r>
      <w:r w:rsidRPr="00EB4AFA">
        <w:rPr>
          <w:rFonts w:ascii="Times New Roman" w:hAnsi="Times New Roman" w:cs="Times New Roman"/>
          <w:sz w:val="28"/>
          <w:szCs w:val="28"/>
          <w:lang w:val="uk-UA"/>
        </w:rPr>
        <w:t xml:space="preserve"> од.</w:t>
      </w:r>
    </w:p>
    <w:p w:rsidR="00A16942" w:rsidRPr="00EB4AFA" w:rsidRDefault="00A16942">
      <w:pPr>
        <w:ind w:firstLine="709"/>
        <w:jc w:val="both"/>
        <w:rPr>
          <w:rFonts w:ascii="Times New Roman" w:hAnsi="Times New Roman" w:cs="Times New Roman"/>
          <w:b/>
          <w:sz w:val="28"/>
          <w:szCs w:val="28"/>
          <w:lang w:val="uk-UA"/>
        </w:rPr>
      </w:pPr>
    </w:p>
    <w:p w:rsidR="00A16942" w:rsidRPr="00EB4AFA" w:rsidRDefault="00A16942">
      <w:pPr>
        <w:ind w:firstLine="709"/>
        <w:jc w:val="center"/>
        <w:rPr>
          <w:rFonts w:ascii="Times New Roman" w:hAnsi="Times New Roman" w:cs="Times New Roman"/>
          <w:b/>
          <w:sz w:val="28"/>
          <w:szCs w:val="28"/>
          <w:lang w:val="uk-UA"/>
        </w:rPr>
      </w:pPr>
      <w:r w:rsidRPr="00EB4AFA">
        <w:rPr>
          <w:rFonts w:ascii="Times New Roman" w:hAnsi="Times New Roman" w:cs="Times New Roman"/>
          <w:b/>
          <w:sz w:val="28"/>
          <w:szCs w:val="28"/>
          <w:lang w:val="uk-UA"/>
        </w:rPr>
        <w:t>2. Методична робота</w:t>
      </w:r>
    </w:p>
    <w:p w:rsidR="00A16942" w:rsidRPr="00EB4AFA" w:rsidRDefault="00A16942">
      <w:pPr>
        <w:tabs>
          <w:tab w:val="left" w:pos="993"/>
        </w:tabs>
        <w:ind w:firstLine="709"/>
        <w:jc w:val="both"/>
        <w:rPr>
          <w:rFonts w:ascii="Times New Roman" w:hAnsi="Times New Roman" w:cs="Times New Roman"/>
          <w:color w:val="000000" w:themeColor="text1"/>
          <w:sz w:val="28"/>
          <w:szCs w:val="28"/>
          <w:lang w:val="uk-UA"/>
        </w:rPr>
      </w:pPr>
      <w:r w:rsidRPr="00EB4AFA">
        <w:rPr>
          <w:rFonts w:ascii="Times New Roman" w:hAnsi="Times New Roman" w:cs="Times New Roman"/>
          <w:color w:val="000000" w:themeColor="text1"/>
          <w:sz w:val="28"/>
          <w:szCs w:val="28"/>
          <w:lang w:val="uk-UA"/>
        </w:rPr>
        <w:t xml:space="preserve">Консультативно-методична допомога виконавчим органам міської ради щодо виконання завдань за методологією </w:t>
      </w:r>
      <w:r w:rsidR="00E01F03" w:rsidRPr="00EB4AFA">
        <w:rPr>
          <w:rFonts w:ascii="Times New Roman" w:hAnsi="Times New Roman" w:cs="Times New Roman"/>
          <w:color w:val="000000" w:themeColor="text1"/>
          <w:sz w:val="28"/>
          <w:szCs w:val="28"/>
          <w:lang w:val="uk-UA"/>
        </w:rPr>
        <w:t xml:space="preserve">дослідження стану прозорості міст </w:t>
      </w:r>
      <w:r w:rsidR="00346BFD">
        <w:rPr>
          <w:rFonts w:ascii="Times New Roman" w:hAnsi="Times New Roman" w:cs="Times New Roman"/>
          <w:color w:val="000000" w:themeColor="text1"/>
          <w:sz w:val="28"/>
          <w:szCs w:val="28"/>
          <w:lang w:val="uk-UA"/>
        </w:rPr>
        <w:t xml:space="preserve">               </w:t>
      </w:r>
      <w:r w:rsidR="00E01F03" w:rsidRPr="00EB4AFA">
        <w:rPr>
          <w:rFonts w:ascii="Times New Roman" w:hAnsi="Times New Roman" w:cs="Times New Roman"/>
          <w:color w:val="000000" w:themeColor="text1"/>
          <w:sz w:val="28"/>
          <w:szCs w:val="28"/>
          <w:lang w:val="uk-UA"/>
        </w:rPr>
        <w:t>в умовах війни (</w:t>
      </w:r>
      <w:r w:rsidRPr="00EB4AFA">
        <w:rPr>
          <w:rFonts w:ascii="Times New Roman" w:hAnsi="Times New Roman" w:cs="Times New Roman"/>
          <w:color w:val="000000" w:themeColor="text1"/>
          <w:sz w:val="28"/>
          <w:szCs w:val="28"/>
          <w:lang w:val="uk-UA"/>
        </w:rPr>
        <w:t>рейтингу прозорості</w:t>
      </w:r>
      <w:r w:rsidR="00E01F03" w:rsidRPr="00EB4AFA">
        <w:rPr>
          <w:rFonts w:ascii="Times New Roman" w:hAnsi="Times New Roman" w:cs="Times New Roman"/>
          <w:color w:val="000000" w:themeColor="text1"/>
          <w:sz w:val="28"/>
          <w:szCs w:val="28"/>
          <w:lang w:val="uk-UA"/>
        </w:rPr>
        <w:t>)</w:t>
      </w:r>
      <w:r w:rsidRPr="00EB4AFA">
        <w:rPr>
          <w:rFonts w:ascii="Times New Roman" w:hAnsi="Times New Roman" w:cs="Times New Roman"/>
          <w:color w:val="000000" w:themeColor="text1"/>
          <w:sz w:val="28"/>
          <w:szCs w:val="28"/>
          <w:lang w:val="uk-UA"/>
        </w:rPr>
        <w:t>;</w:t>
      </w:r>
    </w:p>
    <w:p w:rsidR="00A16942" w:rsidRPr="00EB4AFA" w:rsidRDefault="00A16942">
      <w:pPr>
        <w:tabs>
          <w:tab w:val="left" w:pos="993"/>
        </w:tabs>
        <w:ind w:firstLine="709"/>
        <w:jc w:val="both"/>
        <w:rPr>
          <w:rFonts w:ascii="Times New Roman" w:hAnsi="Times New Roman" w:cs="Times New Roman"/>
          <w:color w:val="000000" w:themeColor="text1"/>
          <w:sz w:val="28"/>
          <w:szCs w:val="28"/>
          <w:lang w:val="uk-UA"/>
        </w:rPr>
      </w:pPr>
      <w:r w:rsidRPr="00EB4AFA">
        <w:rPr>
          <w:rFonts w:ascii="Times New Roman" w:hAnsi="Times New Roman" w:cs="Times New Roman"/>
          <w:color w:val="000000" w:themeColor="text1"/>
          <w:sz w:val="28"/>
          <w:szCs w:val="28"/>
          <w:lang w:val="uk-UA"/>
        </w:rPr>
        <w:t xml:space="preserve">консультативно-методична допомога виконавчим органам міської ради щодо оприлюднення наборів даних у формі відкритих даних відповідно </w:t>
      </w:r>
      <w:r w:rsidR="00346BFD">
        <w:rPr>
          <w:rFonts w:ascii="Times New Roman" w:hAnsi="Times New Roman" w:cs="Times New Roman"/>
          <w:color w:val="000000" w:themeColor="text1"/>
          <w:sz w:val="28"/>
          <w:szCs w:val="28"/>
          <w:lang w:val="uk-UA"/>
        </w:rPr>
        <w:t xml:space="preserve">                    </w:t>
      </w:r>
      <w:r w:rsidRPr="00EB4AFA">
        <w:rPr>
          <w:rFonts w:ascii="Times New Roman" w:hAnsi="Times New Roman" w:cs="Times New Roman"/>
          <w:color w:val="000000" w:themeColor="text1"/>
          <w:sz w:val="28"/>
          <w:szCs w:val="28"/>
          <w:lang w:val="uk-UA"/>
        </w:rPr>
        <w:t xml:space="preserve">до постанови Кабінету Міністрів Країни від </w:t>
      </w:r>
      <w:r w:rsidRPr="00EB4AFA">
        <w:rPr>
          <w:rFonts w:ascii="Times New Roman" w:hAnsi="Times New Roman" w:cs="Times New Roman"/>
          <w:bCs/>
          <w:color w:val="000000" w:themeColor="text1"/>
          <w:sz w:val="28"/>
          <w:szCs w:val="28"/>
          <w:shd w:val="clear" w:color="auto" w:fill="FFFFFF"/>
          <w:lang w:val="uk-UA"/>
        </w:rPr>
        <w:t xml:space="preserve">21.10.2015 №835 «Про затвердження Положення про набори даних, які підлягають оприлюдненню </w:t>
      </w:r>
      <w:r w:rsidR="00B0037D">
        <w:rPr>
          <w:rFonts w:ascii="Times New Roman" w:hAnsi="Times New Roman" w:cs="Times New Roman"/>
          <w:bCs/>
          <w:color w:val="000000" w:themeColor="text1"/>
          <w:sz w:val="28"/>
          <w:szCs w:val="28"/>
          <w:shd w:val="clear" w:color="auto" w:fill="FFFFFF"/>
          <w:lang w:val="uk-UA"/>
        </w:rPr>
        <w:t xml:space="preserve">               </w:t>
      </w:r>
      <w:r w:rsidRPr="00EB4AFA">
        <w:rPr>
          <w:rFonts w:ascii="Times New Roman" w:hAnsi="Times New Roman" w:cs="Times New Roman"/>
          <w:bCs/>
          <w:color w:val="000000" w:themeColor="text1"/>
          <w:sz w:val="28"/>
          <w:szCs w:val="28"/>
          <w:shd w:val="clear" w:color="auto" w:fill="FFFFFF"/>
          <w:lang w:val="uk-UA"/>
        </w:rPr>
        <w:t>у формі відкритих даних» зі змінами</w:t>
      </w:r>
      <w:r w:rsidRPr="00EB4AFA">
        <w:rPr>
          <w:rFonts w:ascii="Times New Roman" w:hAnsi="Times New Roman" w:cs="Times New Roman"/>
          <w:color w:val="000000" w:themeColor="text1"/>
          <w:sz w:val="28"/>
          <w:szCs w:val="28"/>
          <w:lang w:val="uk-UA"/>
        </w:rPr>
        <w:t>;</w:t>
      </w:r>
    </w:p>
    <w:p w:rsidR="00A16942" w:rsidRPr="00EB4AFA" w:rsidRDefault="00A16942">
      <w:pPr>
        <w:tabs>
          <w:tab w:val="left" w:pos="993"/>
        </w:tabs>
        <w:ind w:firstLine="709"/>
        <w:jc w:val="both"/>
        <w:rPr>
          <w:rFonts w:ascii="Times New Roman" w:hAnsi="Times New Roman" w:cs="Times New Roman"/>
          <w:color w:val="000000" w:themeColor="text1"/>
          <w:sz w:val="28"/>
          <w:szCs w:val="28"/>
          <w:lang w:val="uk-UA"/>
        </w:rPr>
      </w:pPr>
      <w:r w:rsidRPr="00EB4AFA">
        <w:rPr>
          <w:rFonts w:ascii="Times New Roman" w:hAnsi="Times New Roman" w:cs="Times New Roman"/>
          <w:color w:val="000000" w:themeColor="text1"/>
          <w:sz w:val="28"/>
          <w:szCs w:val="28"/>
          <w:lang w:val="uk-UA"/>
        </w:rPr>
        <w:t xml:space="preserve">консультативно-методична допомога комунальним навчальним закладам громади щодо перебігу інструменту </w:t>
      </w:r>
      <w:proofErr w:type="spellStart"/>
      <w:r w:rsidRPr="00EB4AFA">
        <w:rPr>
          <w:rFonts w:ascii="Times New Roman" w:hAnsi="Times New Roman" w:cs="Times New Roman"/>
          <w:color w:val="000000" w:themeColor="text1"/>
          <w:sz w:val="28"/>
          <w:szCs w:val="28"/>
          <w:lang w:val="uk-UA"/>
        </w:rPr>
        <w:t>партисипації</w:t>
      </w:r>
      <w:proofErr w:type="spellEnd"/>
      <w:r w:rsidRPr="00EB4AFA">
        <w:rPr>
          <w:rFonts w:ascii="Times New Roman" w:hAnsi="Times New Roman" w:cs="Times New Roman"/>
          <w:color w:val="000000" w:themeColor="text1"/>
          <w:sz w:val="28"/>
          <w:szCs w:val="28"/>
          <w:lang w:val="uk-UA"/>
        </w:rPr>
        <w:t xml:space="preserve"> «Б</w:t>
      </w:r>
      <w:r w:rsidR="005A546B" w:rsidRPr="00EB4AFA">
        <w:rPr>
          <w:rFonts w:ascii="Times New Roman" w:hAnsi="Times New Roman" w:cs="Times New Roman"/>
          <w:color w:val="000000" w:themeColor="text1"/>
          <w:sz w:val="28"/>
          <w:szCs w:val="28"/>
          <w:lang w:val="uk-UA"/>
        </w:rPr>
        <w:t>юджет участі. ДІТИ»</w:t>
      </w:r>
      <w:r w:rsidRPr="00EB4AFA">
        <w:rPr>
          <w:rFonts w:ascii="Times New Roman" w:hAnsi="Times New Roman" w:cs="Times New Roman"/>
          <w:color w:val="000000" w:themeColor="text1"/>
          <w:sz w:val="28"/>
          <w:szCs w:val="28"/>
          <w:lang w:val="uk-UA"/>
        </w:rPr>
        <w:t>;</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методична допомога по заповненню звітів щодо основних економічних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та виробничих показників, які характеризують діяльність промислових підприємств міста у грошовому та натуральному виразі;</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lastRenderedPageBreak/>
        <w:t>методична допомога бюджетним закладам та установам міста щодо заповнення аплікаційних форм для участі в грантових програмах;</w:t>
      </w:r>
    </w:p>
    <w:p w:rsidR="00A35BAC" w:rsidRPr="00EB4AFA" w:rsidRDefault="00A35BAC">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методична допомога виконавчим органам </w:t>
      </w:r>
      <w:r w:rsidR="00AF7FDD" w:rsidRPr="00EB4AFA">
        <w:rPr>
          <w:rFonts w:ascii="Times New Roman" w:hAnsi="Times New Roman" w:cs="Times New Roman"/>
          <w:sz w:val="28"/>
          <w:szCs w:val="28"/>
          <w:lang w:val="uk-UA"/>
        </w:rPr>
        <w:t>щодо створення Профілю громади;</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методична допомога бюджетним закладам та установам міста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щодо внесення даних по споживанню енергоносіїв до системи </w:t>
      </w:r>
      <w:proofErr w:type="spellStart"/>
      <w:r w:rsidRPr="00EB4AFA">
        <w:rPr>
          <w:rFonts w:ascii="Times New Roman" w:hAnsi="Times New Roman" w:cs="Times New Roman"/>
          <w:sz w:val="28"/>
          <w:szCs w:val="28"/>
          <w:lang w:val="uk-UA"/>
        </w:rPr>
        <w:t>енергомоніторингу</w:t>
      </w:r>
      <w:proofErr w:type="spellEnd"/>
      <w:r w:rsidRPr="00EB4AFA">
        <w:rPr>
          <w:rFonts w:ascii="Times New Roman" w:hAnsi="Times New Roman" w:cs="Times New Roman"/>
          <w:sz w:val="28"/>
          <w:szCs w:val="28"/>
          <w:lang w:val="uk-UA"/>
        </w:rPr>
        <w:t xml:space="preserve"> міста;</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консультативно-методична допомога суб’єктам господарювання щодо розрахунків тарифів на комунальні, транспортні, побутові та інші послуги;</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консультативно-методична допомога комунальним підприємствам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та комунальним некомерційним підприємствам міста щодо складання фінансових планів та щомісячних, щоквартальних і річних звітів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про фінансово-господарську діяльність підприємств.</w:t>
      </w:r>
    </w:p>
    <w:p w:rsidR="00A16942" w:rsidRPr="00EB4AFA" w:rsidRDefault="00A16942">
      <w:pPr>
        <w:ind w:firstLine="709"/>
        <w:jc w:val="center"/>
        <w:rPr>
          <w:rFonts w:ascii="Times New Roman" w:hAnsi="Times New Roman" w:cs="Times New Roman"/>
          <w:b/>
          <w:sz w:val="28"/>
          <w:szCs w:val="28"/>
          <w:lang w:val="uk-UA"/>
        </w:rPr>
      </w:pPr>
    </w:p>
    <w:p w:rsidR="00A16942" w:rsidRPr="00EB4AFA" w:rsidRDefault="00A16942">
      <w:pPr>
        <w:ind w:firstLine="709"/>
        <w:jc w:val="center"/>
        <w:rPr>
          <w:rFonts w:ascii="Times New Roman" w:hAnsi="Times New Roman" w:cs="Times New Roman"/>
          <w:b/>
          <w:sz w:val="28"/>
          <w:szCs w:val="28"/>
          <w:lang w:val="uk-UA"/>
        </w:rPr>
      </w:pPr>
      <w:r w:rsidRPr="00EB4AFA">
        <w:rPr>
          <w:rFonts w:ascii="Times New Roman" w:hAnsi="Times New Roman" w:cs="Times New Roman"/>
          <w:b/>
          <w:sz w:val="28"/>
          <w:szCs w:val="28"/>
          <w:lang w:val="uk-UA"/>
        </w:rPr>
        <w:t>3. Організаційна робота</w:t>
      </w:r>
    </w:p>
    <w:p w:rsidR="00A16942" w:rsidRPr="00EB4AFA" w:rsidRDefault="00A16942">
      <w:pPr>
        <w:ind w:firstLine="709"/>
        <w:jc w:val="both"/>
        <w:rPr>
          <w:rFonts w:ascii="Times New Roman" w:hAnsi="Times New Roman" w:cs="Times New Roman"/>
          <w:b/>
          <w:sz w:val="28"/>
          <w:szCs w:val="28"/>
          <w:lang w:val="uk-UA"/>
        </w:rPr>
      </w:pPr>
      <w:r w:rsidRPr="00EB4AFA">
        <w:rPr>
          <w:rFonts w:ascii="Times New Roman" w:hAnsi="Times New Roman" w:cs="Times New Roman"/>
          <w:b/>
          <w:sz w:val="28"/>
          <w:szCs w:val="28"/>
          <w:lang w:val="uk-UA"/>
        </w:rPr>
        <w:t>Проведена робота:</w:t>
      </w:r>
    </w:p>
    <w:p w:rsidR="00A16942" w:rsidRPr="00EB4AFA" w:rsidRDefault="00A16942">
      <w:pPr>
        <w:pStyle w:val="af1"/>
        <w:widowControl w:val="0"/>
        <w:tabs>
          <w:tab w:val="clear" w:pos="4677"/>
          <w:tab w:val="clear" w:pos="9355"/>
          <w:tab w:val="left" w:pos="993"/>
          <w:tab w:val="left" w:pos="9639"/>
        </w:tabs>
        <w:suppressAutoHyphens w:val="0"/>
        <w:ind w:firstLine="709"/>
        <w:jc w:val="both"/>
        <w:rPr>
          <w:color w:val="000000" w:themeColor="text1"/>
          <w:sz w:val="28"/>
          <w:szCs w:val="28"/>
          <w:lang w:val="uk-UA"/>
        </w:rPr>
      </w:pPr>
      <w:r w:rsidRPr="00EB4AFA">
        <w:rPr>
          <w:color w:val="000000" w:themeColor="text1"/>
          <w:sz w:val="28"/>
          <w:szCs w:val="28"/>
          <w:lang w:val="uk-UA"/>
        </w:rPr>
        <w:t xml:space="preserve">щодо підготовки та оновлення наборів даних у формі відкритих даних, розпорядником яких є департамент економічного розвитку міської ради відповідно до постанови Кабінету Міністрів Країни від </w:t>
      </w:r>
      <w:r w:rsidRPr="00EB4AFA">
        <w:rPr>
          <w:bCs/>
          <w:color w:val="000000" w:themeColor="text1"/>
          <w:sz w:val="28"/>
          <w:szCs w:val="28"/>
          <w:shd w:val="clear" w:color="auto" w:fill="FFFFFF"/>
          <w:lang w:val="uk-UA"/>
        </w:rPr>
        <w:t xml:space="preserve">21.10.2015 №835 </w:t>
      </w:r>
      <w:r w:rsidR="00B0037D">
        <w:rPr>
          <w:bCs/>
          <w:color w:val="000000" w:themeColor="text1"/>
          <w:sz w:val="28"/>
          <w:szCs w:val="28"/>
          <w:shd w:val="clear" w:color="auto" w:fill="FFFFFF"/>
          <w:lang w:val="uk-UA"/>
        </w:rPr>
        <w:t xml:space="preserve">              </w:t>
      </w:r>
      <w:r w:rsidRPr="00EB4AFA">
        <w:rPr>
          <w:bCs/>
          <w:color w:val="000000" w:themeColor="text1"/>
          <w:sz w:val="28"/>
          <w:szCs w:val="28"/>
          <w:shd w:val="clear" w:color="auto" w:fill="FFFFFF"/>
          <w:lang w:val="uk-UA"/>
        </w:rPr>
        <w:t>«Про затвердження Положення про набори даних, які підлягають оприлюдненню у формі відкритих даних» зі змінами</w:t>
      </w:r>
      <w:r w:rsidRPr="00EB4AFA">
        <w:rPr>
          <w:color w:val="000000" w:themeColor="text1"/>
          <w:sz w:val="28"/>
          <w:szCs w:val="28"/>
          <w:lang w:val="uk-UA"/>
        </w:rPr>
        <w:t>;</w:t>
      </w:r>
    </w:p>
    <w:p w:rsidR="00A16942" w:rsidRPr="00EB4AFA" w:rsidRDefault="00A16942">
      <w:pPr>
        <w:pStyle w:val="af1"/>
        <w:widowControl w:val="0"/>
        <w:tabs>
          <w:tab w:val="clear" w:pos="4677"/>
          <w:tab w:val="clear" w:pos="9355"/>
          <w:tab w:val="left" w:pos="993"/>
          <w:tab w:val="left" w:pos="9639"/>
        </w:tabs>
        <w:suppressAutoHyphens w:val="0"/>
        <w:ind w:firstLine="709"/>
        <w:jc w:val="both"/>
        <w:rPr>
          <w:color w:val="000000" w:themeColor="text1"/>
          <w:sz w:val="28"/>
          <w:szCs w:val="28"/>
          <w:lang w:val="uk-UA"/>
        </w:rPr>
      </w:pPr>
      <w:r w:rsidRPr="00EB4AFA">
        <w:rPr>
          <w:color w:val="000000" w:themeColor="text1"/>
          <w:sz w:val="28"/>
          <w:szCs w:val="28"/>
          <w:lang w:val="uk-UA"/>
        </w:rPr>
        <w:t xml:space="preserve">щодо виконання завдань виконавчими органами міської ради </w:t>
      </w:r>
      <w:r w:rsidR="00B0037D">
        <w:rPr>
          <w:color w:val="000000" w:themeColor="text1"/>
          <w:sz w:val="28"/>
          <w:szCs w:val="28"/>
          <w:lang w:val="uk-UA"/>
        </w:rPr>
        <w:t xml:space="preserve">                           </w:t>
      </w:r>
      <w:r w:rsidRPr="00EB4AFA">
        <w:rPr>
          <w:color w:val="000000" w:themeColor="text1"/>
          <w:sz w:val="28"/>
          <w:szCs w:val="28"/>
          <w:lang w:val="uk-UA"/>
        </w:rPr>
        <w:t xml:space="preserve">за методологією </w:t>
      </w:r>
      <w:r w:rsidR="00530823" w:rsidRPr="00EB4AFA">
        <w:rPr>
          <w:color w:val="000000" w:themeColor="text1"/>
          <w:sz w:val="28"/>
          <w:szCs w:val="28"/>
          <w:lang w:val="uk-UA"/>
        </w:rPr>
        <w:t>дослідження стану прозорості міст в умовах війни (</w:t>
      </w:r>
      <w:r w:rsidRPr="00EB4AFA">
        <w:rPr>
          <w:color w:val="000000" w:themeColor="text1"/>
          <w:sz w:val="28"/>
          <w:szCs w:val="28"/>
          <w:lang w:val="uk-UA"/>
        </w:rPr>
        <w:t>рейтингу прозорості</w:t>
      </w:r>
      <w:r w:rsidR="00530823" w:rsidRPr="00EB4AFA">
        <w:rPr>
          <w:color w:val="000000" w:themeColor="text1"/>
          <w:sz w:val="28"/>
          <w:szCs w:val="28"/>
          <w:lang w:val="uk-UA"/>
        </w:rPr>
        <w:t>)</w:t>
      </w:r>
      <w:r w:rsidRPr="00EB4AFA">
        <w:rPr>
          <w:color w:val="000000" w:themeColor="text1"/>
          <w:sz w:val="28"/>
          <w:szCs w:val="28"/>
          <w:lang w:val="uk-UA"/>
        </w:rPr>
        <w:t xml:space="preserve"> за показниками, за якими місто може не отримати максимальну кількість балів, задля підвищення позиції міста в рейтингу </w:t>
      </w:r>
      <w:r w:rsidR="00530823" w:rsidRPr="00EB4AFA">
        <w:rPr>
          <w:color w:val="000000" w:themeColor="text1"/>
          <w:sz w:val="28"/>
          <w:szCs w:val="28"/>
          <w:lang w:val="uk-UA"/>
        </w:rPr>
        <w:t xml:space="preserve">в </w:t>
      </w:r>
      <w:r w:rsidRPr="00EB4AFA">
        <w:rPr>
          <w:color w:val="000000" w:themeColor="text1"/>
          <w:sz w:val="28"/>
          <w:szCs w:val="28"/>
          <w:lang w:val="uk-UA"/>
        </w:rPr>
        <w:t>2024 році;</w:t>
      </w:r>
    </w:p>
    <w:p w:rsidR="00A16942" w:rsidRPr="00EB4AFA" w:rsidRDefault="00A16942">
      <w:pPr>
        <w:widowControl w:val="0"/>
        <w:tabs>
          <w:tab w:val="left" w:pos="993"/>
        </w:tabs>
        <w:suppressAutoHyphens w:val="0"/>
        <w:ind w:firstLine="709"/>
        <w:jc w:val="both"/>
        <w:rPr>
          <w:rFonts w:ascii="Times New Roman" w:hAnsi="Times New Roman" w:cs="Times New Roman"/>
          <w:color w:val="000000" w:themeColor="text1"/>
          <w:sz w:val="28"/>
          <w:szCs w:val="28"/>
          <w:lang w:val="uk-UA"/>
        </w:rPr>
      </w:pPr>
      <w:r w:rsidRPr="00EB4AFA">
        <w:rPr>
          <w:rFonts w:ascii="Times New Roman" w:hAnsi="Times New Roman" w:cs="Times New Roman"/>
          <w:color w:val="000000" w:themeColor="text1"/>
          <w:sz w:val="28"/>
          <w:szCs w:val="28"/>
          <w:lang w:val="uk-UA"/>
        </w:rPr>
        <w:t xml:space="preserve">щодо інформаційного наповнення та оновлення </w:t>
      </w:r>
      <w:r w:rsidR="00E93AD4" w:rsidRPr="00EB4AFA">
        <w:rPr>
          <w:rFonts w:ascii="Times New Roman" w:hAnsi="Times New Roman" w:cs="Times New Roman"/>
          <w:color w:val="000000" w:themeColor="text1"/>
          <w:sz w:val="28"/>
          <w:szCs w:val="28"/>
          <w:lang w:val="uk-UA"/>
        </w:rPr>
        <w:t xml:space="preserve">розділу «Бюджет участі» та </w:t>
      </w:r>
      <w:r w:rsidRPr="00EB4AFA">
        <w:rPr>
          <w:rFonts w:ascii="Times New Roman" w:hAnsi="Times New Roman" w:cs="Times New Roman"/>
          <w:color w:val="000000" w:themeColor="text1"/>
          <w:sz w:val="28"/>
          <w:szCs w:val="28"/>
          <w:lang w:val="uk-UA"/>
        </w:rPr>
        <w:t>рубрики «Відкриті дані» у розділі «Департамент економічного розвитку» офіційного сайту міської ради;</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щодо участі у Надзвичайній кредитній програмі для відновлення України;</w:t>
      </w:r>
    </w:p>
    <w:p w:rsidR="00A16942" w:rsidRPr="00EB4AFA" w:rsidRDefault="00A16942">
      <w:pPr>
        <w:ind w:firstLine="709"/>
        <w:jc w:val="both"/>
        <w:rPr>
          <w:rFonts w:ascii="Times New Roman" w:hAnsi="Times New Roman" w:cs="Times New Roman"/>
          <w:bCs/>
          <w:sz w:val="28"/>
          <w:szCs w:val="28"/>
          <w:lang w:val="uk-UA"/>
        </w:rPr>
      </w:pPr>
      <w:r w:rsidRPr="00EB4AFA">
        <w:rPr>
          <w:rFonts w:ascii="Times New Roman" w:hAnsi="Times New Roman" w:cs="Times New Roman"/>
          <w:bCs/>
          <w:sz w:val="28"/>
          <w:szCs w:val="28"/>
          <w:lang w:val="uk-UA"/>
        </w:rPr>
        <w:t>щодо участі у Програмі з відновлення України;</w:t>
      </w:r>
    </w:p>
    <w:p w:rsidR="00A16942" w:rsidRPr="00EB4AFA" w:rsidRDefault="00A16942">
      <w:pPr>
        <w:ind w:firstLine="709"/>
        <w:jc w:val="both"/>
        <w:rPr>
          <w:rFonts w:ascii="Times New Roman" w:hAnsi="Times New Roman" w:cs="Times New Roman"/>
          <w:bCs/>
          <w:sz w:val="28"/>
          <w:szCs w:val="28"/>
          <w:lang w:val="uk-UA"/>
        </w:rPr>
      </w:pPr>
      <w:r w:rsidRPr="00EB4AFA">
        <w:rPr>
          <w:rFonts w:ascii="Times New Roman" w:hAnsi="Times New Roman" w:cs="Times New Roman"/>
          <w:bCs/>
          <w:sz w:val="28"/>
          <w:szCs w:val="28"/>
          <w:lang w:val="uk-UA"/>
        </w:rPr>
        <w:t>щодо участі у програмі «</w:t>
      </w:r>
      <w:proofErr w:type="spellStart"/>
      <w:r w:rsidRPr="00EB4AFA">
        <w:rPr>
          <w:rFonts w:ascii="Times New Roman" w:hAnsi="Times New Roman" w:cs="Times New Roman"/>
          <w:bCs/>
          <w:sz w:val="28"/>
          <w:szCs w:val="28"/>
          <w:lang w:val="uk-UA"/>
        </w:rPr>
        <w:t>Енергоефективність</w:t>
      </w:r>
      <w:proofErr w:type="spellEnd"/>
      <w:r w:rsidRPr="00EB4AFA">
        <w:rPr>
          <w:rFonts w:ascii="Times New Roman" w:hAnsi="Times New Roman" w:cs="Times New Roman"/>
          <w:bCs/>
          <w:sz w:val="28"/>
          <w:szCs w:val="28"/>
          <w:lang w:val="uk-UA"/>
        </w:rPr>
        <w:t xml:space="preserve"> громадських будівель </w:t>
      </w:r>
      <w:r w:rsidR="00B0037D">
        <w:rPr>
          <w:rFonts w:ascii="Times New Roman" w:hAnsi="Times New Roman" w:cs="Times New Roman"/>
          <w:bCs/>
          <w:sz w:val="28"/>
          <w:szCs w:val="28"/>
          <w:lang w:val="uk-UA"/>
        </w:rPr>
        <w:t xml:space="preserve">                   </w:t>
      </w:r>
      <w:r w:rsidRPr="00EB4AFA">
        <w:rPr>
          <w:rFonts w:ascii="Times New Roman" w:hAnsi="Times New Roman" w:cs="Times New Roman"/>
          <w:bCs/>
          <w:sz w:val="28"/>
          <w:szCs w:val="28"/>
          <w:lang w:val="uk-UA"/>
        </w:rPr>
        <w:t>в Україні»;</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щодо участі у Програмі ООН із відновлення та відбудови миру;</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щодо участі у Програмі створення інтегрованої моделі відновлення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та розвитку громади;</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щодо участі у Програмі «Міський громадський транспорт – ІІ»;</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щодо інформаційного наповнення розділу «Інвестиційна діяльність» офіційного сайту міської ради;</w:t>
      </w:r>
    </w:p>
    <w:p w:rsidR="00A16942"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щодо інформаційного наповнення розділу «Економічний розвиток»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на офіційному сайті міської ради;</w:t>
      </w:r>
    </w:p>
    <w:p w:rsidR="008A35EA" w:rsidRPr="00EB4AFA" w:rsidRDefault="008A35EA" w:rsidP="008A35EA">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щодо підготовки </w:t>
      </w:r>
      <w:r w:rsidRPr="00EB4AFA">
        <w:rPr>
          <w:rFonts w:ascii="Times New Roman" w:hAnsi="Times New Roman" w:cs="Times New Roman"/>
          <w:sz w:val="28"/>
          <w:szCs w:val="28"/>
          <w:lang w:val="uk-UA"/>
        </w:rPr>
        <w:t>офіційн</w:t>
      </w:r>
      <w:r>
        <w:rPr>
          <w:rFonts w:ascii="Times New Roman" w:hAnsi="Times New Roman" w:cs="Times New Roman"/>
          <w:sz w:val="28"/>
          <w:szCs w:val="28"/>
          <w:lang w:val="uk-UA"/>
        </w:rPr>
        <w:t>ого</w:t>
      </w:r>
      <w:r w:rsidRPr="00EB4AFA">
        <w:rPr>
          <w:rFonts w:ascii="Times New Roman" w:hAnsi="Times New Roman" w:cs="Times New Roman"/>
          <w:sz w:val="28"/>
          <w:szCs w:val="28"/>
          <w:lang w:val="uk-UA"/>
        </w:rPr>
        <w:t xml:space="preserve"> повідомлення про оприлюднення </w:t>
      </w:r>
      <w:proofErr w:type="spellStart"/>
      <w:r w:rsidRPr="00EB4AFA">
        <w:rPr>
          <w:rFonts w:ascii="Times New Roman" w:hAnsi="Times New Roman" w:cs="Times New Roman"/>
          <w:sz w:val="28"/>
          <w:szCs w:val="28"/>
          <w:lang w:val="uk-UA"/>
        </w:rPr>
        <w:t>проєкту</w:t>
      </w:r>
      <w:proofErr w:type="spellEnd"/>
      <w:r w:rsidRPr="00EB4AFA">
        <w:rPr>
          <w:rFonts w:ascii="Times New Roman" w:hAnsi="Times New Roman" w:cs="Times New Roman"/>
          <w:sz w:val="28"/>
          <w:szCs w:val="28"/>
          <w:lang w:val="uk-UA"/>
        </w:rPr>
        <w:t xml:space="preserve"> регуляторного акту - рішення виконавчого комітету міської ради </w:t>
      </w:r>
      <w:r>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«Про затвердження Порядку розгляду розрахунків тарифів (цін) на комунальні, побутові, транспортні та інші послуги, поданих для їх встановлення»;</w:t>
      </w:r>
    </w:p>
    <w:p w:rsidR="008A35EA" w:rsidRPr="00EB4AFA" w:rsidRDefault="008A35EA" w:rsidP="008A35EA">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щодо підготовки </w:t>
      </w:r>
      <w:r w:rsidRPr="00EB4AFA">
        <w:rPr>
          <w:rFonts w:ascii="Times New Roman" w:hAnsi="Times New Roman" w:cs="Times New Roman"/>
          <w:sz w:val="28"/>
          <w:szCs w:val="28"/>
          <w:lang w:val="uk-UA"/>
        </w:rPr>
        <w:t>інформаційн</w:t>
      </w:r>
      <w:r>
        <w:rPr>
          <w:rFonts w:ascii="Times New Roman" w:hAnsi="Times New Roman" w:cs="Times New Roman"/>
          <w:sz w:val="28"/>
          <w:szCs w:val="28"/>
          <w:lang w:val="uk-UA"/>
        </w:rPr>
        <w:t>ого</w:t>
      </w:r>
      <w:r w:rsidRPr="00EB4AFA">
        <w:rPr>
          <w:rFonts w:ascii="Times New Roman" w:hAnsi="Times New Roman" w:cs="Times New Roman"/>
          <w:sz w:val="28"/>
          <w:szCs w:val="28"/>
          <w:lang w:val="uk-UA"/>
        </w:rPr>
        <w:t xml:space="preserve"> повідомлення</w:t>
      </w:r>
      <w:r>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про проведення публічного громадського обговорення та електронних консультацій </w:t>
      </w:r>
      <w:r>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з громадськістю</w:t>
      </w:r>
      <w:r>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щодо</w:t>
      </w:r>
      <w:r>
        <w:rPr>
          <w:rFonts w:ascii="Times New Roman" w:hAnsi="Times New Roman" w:cs="Times New Roman"/>
          <w:sz w:val="28"/>
          <w:szCs w:val="28"/>
          <w:lang w:val="uk-UA"/>
        </w:rPr>
        <w:t xml:space="preserve"> </w:t>
      </w:r>
      <w:proofErr w:type="spellStart"/>
      <w:r w:rsidRPr="00EB4AFA">
        <w:rPr>
          <w:rFonts w:ascii="Times New Roman" w:hAnsi="Times New Roman" w:cs="Times New Roman"/>
          <w:sz w:val="28"/>
          <w:szCs w:val="28"/>
          <w:lang w:val="uk-UA"/>
        </w:rPr>
        <w:t>проєкту</w:t>
      </w:r>
      <w:proofErr w:type="spellEnd"/>
      <w:r w:rsidRPr="00EB4AFA">
        <w:rPr>
          <w:rFonts w:ascii="Times New Roman" w:hAnsi="Times New Roman" w:cs="Times New Roman"/>
          <w:sz w:val="28"/>
          <w:szCs w:val="28"/>
          <w:lang w:val="uk-UA"/>
        </w:rPr>
        <w:t xml:space="preserve"> регуляторного акту – рішення виконавчого комітету міської ради «Про затвердження Порядку розгляду розрахунків тарифів (цін) на комунальні, побутові, транспортні та інші послуги, поданих для їх встановлення»</w:t>
      </w:r>
      <w:r>
        <w:rPr>
          <w:rFonts w:ascii="Times New Roman" w:hAnsi="Times New Roman" w:cs="Times New Roman"/>
          <w:sz w:val="28"/>
          <w:szCs w:val="28"/>
          <w:lang w:val="uk-UA"/>
        </w:rPr>
        <w:t>;</w:t>
      </w:r>
      <w:bookmarkStart w:id="5" w:name="_GoBack"/>
      <w:bookmarkEnd w:id="5"/>
    </w:p>
    <w:p w:rsidR="00D831B8" w:rsidRPr="00EB4AFA" w:rsidRDefault="00D831B8" w:rsidP="00D831B8">
      <w:pPr>
        <w:tabs>
          <w:tab w:val="num" w:pos="1260"/>
        </w:tabs>
        <w:suppressAutoHyphens w:val="0"/>
        <w:jc w:val="both"/>
        <w:rPr>
          <w:rFonts w:ascii="Times New Roman" w:hAnsi="Times New Roman" w:cs="Times New Roman"/>
          <w:color w:val="000000" w:themeColor="text1"/>
          <w:sz w:val="28"/>
          <w:szCs w:val="28"/>
          <w:lang w:val="uk-UA"/>
        </w:rPr>
      </w:pPr>
      <w:r w:rsidRPr="00EB4AFA">
        <w:rPr>
          <w:rFonts w:ascii="Times New Roman" w:hAnsi="Times New Roman" w:cs="Times New Roman"/>
          <w:sz w:val="28"/>
          <w:szCs w:val="28"/>
          <w:lang w:val="uk-UA"/>
        </w:rPr>
        <w:t xml:space="preserve">          </w:t>
      </w:r>
      <w:r w:rsidR="00114BBD" w:rsidRPr="00EB4AFA">
        <w:rPr>
          <w:rFonts w:ascii="Times New Roman" w:hAnsi="Times New Roman" w:cs="Times New Roman"/>
          <w:sz w:val="28"/>
          <w:szCs w:val="28"/>
          <w:lang w:val="uk-UA"/>
        </w:rPr>
        <w:t>щодо</w:t>
      </w:r>
      <w:r w:rsidRPr="00EB4AFA">
        <w:rPr>
          <w:rFonts w:ascii="Times New Roman" w:hAnsi="Times New Roman" w:cs="Times New Roman"/>
          <w:sz w:val="28"/>
          <w:szCs w:val="28"/>
          <w:lang w:val="uk-UA"/>
        </w:rPr>
        <w:t xml:space="preserve"> ведення бухгалтерського обліку, дотримуючись єдиних методологічних засад, встановлених</w:t>
      </w:r>
      <w:r w:rsidRPr="00EB4AFA">
        <w:rPr>
          <w:rFonts w:ascii="Times New Roman" w:hAnsi="Times New Roman" w:cs="Times New Roman"/>
          <w:color w:val="000000" w:themeColor="text1"/>
          <w:sz w:val="28"/>
          <w:szCs w:val="28"/>
          <w:lang w:val="uk-UA"/>
        </w:rPr>
        <w:t xml:space="preserve"> Законом України "Про бухгалтерський облік та фінансову звітність в Україні" та у  відповідності до національних положень (стандартів) бухгалтерського обліку в державному секторі </w:t>
      </w:r>
      <w:r w:rsidR="00B0037D">
        <w:rPr>
          <w:rFonts w:ascii="Times New Roman" w:hAnsi="Times New Roman" w:cs="Times New Roman"/>
          <w:color w:val="000000" w:themeColor="text1"/>
          <w:sz w:val="28"/>
          <w:szCs w:val="28"/>
          <w:lang w:val="uk-UA"/>
        </w:rPr>
        <w:t xml:space="preserve">                           </w:t>
      </w:r>
      <w:r w:rsidRPr="00EB4AFA">
        <w:rPr>
          <w:rFonts w:ascii="Times New Roman" w:hAnsi="Times New Roman" w:cs="Times New Roman"/>
          <w:color w:val="000000" w:themeColor="text1"/>
          <w:sz w:val="28"/>
          <w:szCs w:val="28"/>
          <w:lang w:val="uk-UA"/>
        </w:rPr>
        <w:t>з урахуванням особливостей діяльності Департаменту і технології оброблення облікових даних;</w:t>
      </w:r>
    </w:p>
    <w:p w:rsidR="00114BBD" w:rsidRPr="00EB4AFA" w:rsidRDefault="00114BBD" w:rsidP="00114BBD">
      <w:pPr>
        <w:widowControl w:val="0"/>
        <w:suppressAutoHyphens w:val="0"/>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щодо внесення змін до паспортів бюджетних програм на 2024 рік </w:t>
      </w:r>
      <w:r w:rsidR="00B0037D">
        <w:rPr>
          <w:rFonts w:ascii="Times New Roman" w:hAnsi="Times New Roman" w:cs="Times New Roman"/>
          <w:sz w:val="28"/>
          <w:szCs w:val="28"/>
          <w:lang w:val="uk-UA"/>
        </w:rPr>
        <w:t xml:space="preserve">                    </w:t>
      </w:r>
      <w:r w:rsidR="00FB2BD2" w:rsidRPr="00EB4AFA">
        <w:rPr>
          <w:rFonts w:ascii="Times New Roman" w:hAnsi="Times New Roman" w:cs="Times New Roman"/>
          <w:sz w:val="28"/>
          <w:szCs w:val="28"/>
          <w:lang w:val="uk-UA"/>
        </w:rPr>
        <w:t xml:space="preserve">по функціям, за якими департамент є розпорядником бюджетних коштів, </w:t>
      </w:r>
      <w:r w:rsidR="00B0037D">
        <w:rPr>
          <w:rFonts w:ascii="Times New Roman" w:hAnsi="Times New Roman" w:cs="Times New Roman"/>
          <w:sz w:val="28"/>
          <w:szCs w:val="28"/>
          <w:lang w:val="uk-UA"/>
        </w:rPr>
        <w:t xml:space="preserve">                   </w:t>
      </w:r>
      <w:r w:rsidR="00FB2BD2" w:rsidRPr="00EB4AFA">
        <w:rPr>
          <w:rFonts w:ascii="Times New Roman" w:hAnsi="Times New Roman" w:cs="Times New Roman"/>
          <w:sz w:val="28"/>
          <w:szCs w:val="28"/>
          <w:lang w:val="uk-UA"/>
        </w:rPr>
        <w:t>а саме:</w:t>
      </w:r>
    </w:p>
    <w:p w:rsidR="00114BBD" w:rsidRPr="00EB4AFA" w:rsidRDefault="00114BBD" w:rsidP="00FB2BD2">
      <w:pPr>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2710160 – «Керівництво і управління у відповідній сфери у містах (</w:t>
      </w:r>
      <w:proofErr w:type="spellStart"/>
      <w:r w:rsidRPr="00EB4AFA">
        <w:rPr>
          <w:rFonts w:ascii="Times New Roman" w:hAnsi="Times New Roman" w:cs="Times New Roman"/>
          <w:sz w:val="28"/>
          <w:szCs w:val="28"/>
          <w:lang w:val="uk-UA"/>
        </w:rPr>
        <w:t>м.Києві</w:t>
      </w:r>
      <w:proofErr w:type="spellEnd"/>
      <w:r w:rsidRPr="00EB4AFA">
        <w:rPr>
          <w:rFonts w:ascii="Times New Roman" w:hAnsi="Times New Roman" w:cs="Times New Roman"/>
          <w:sz w:val="28"/>
          <w:szCs w:val="28"/>
          <w:lang w:val="uk-UA"/>
        </w:rPr>
        <w:t>),селищах, селах, територіальних громадах»;</w:t>
      </w:r>
    </w:p>
    <w:p w:rsidR="00114BBD" w:rsidRPr="00EB4AFA" w:rsidRDefault="00114BBD" w:rsidP="00FB2BD2">
      <w:pPr>
        <w:widowControl w:val="0"/>
        <w:suppressAutoHyphens w:val="0"/>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2717640 – «Заходи з енергозбереження»;</w:t>
      </w:r>
    </w:p>
    <w:p w:rsidR="00114BBD" w:rsidRPr="00EB4AFA" w:rsidRDefault="00114BBD" w:rsidP="00FB2BD2">
      <w:pPr>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2717693 – «Інші заходи пов’язані з економічної діяльністю»</w:t>
      </w:r>
    </w:p>
    <w:p w:rsidR="00114BBD" w:rsidRPr="00EB4AFA" w:rsidRDefault="00114BBD">
      <w:pPr>
        <w:ind w:firstLine="709"/>
        <w:jc w:val="both"/>
        <w:rPr>
          <w:rFonts w:ascii="Times New Roman" w:hAnsi="Times New Roman" w:cs="Times New Roman"/>
          <w:color w:val="4472C4"/>
          <w:sz w:val="28"/>
          <w:szCs w:val="28"/>
          <w:lang w:val="uk-UA"/>
        </w:rPr>
      </w:pPr>
      <w:r w:rsidRPr="00EB4AFA">
        <w:rPr>
          <w:rFonts w:ascii="Times New Roman" w:hAnsi="Times New Roman" w:cs="Times New Roman"/>
          <w:sz w:val="28"/>
          <w:szCs w:val="28"/>
          <w:lang w:val="uk-UA"/>
        </w:rPr>
        <w:t>та розміщення їх в комп'ютерній програмі АІС "Місцеві бюджети рівня розпорядника бюджетних коштів";</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щодо </w:t>
      </w:r>
      <w:r w:rsidR="00114BBD" w:rsidRPr="00EB4AFA">
        <w:rPr>
          <w:rFonts w:ascii="Times New Roman" w:hAnsi="Times New Roman" w:cs="Times New Roman"/>
          <w:sz w:val="28"/>
          <w:szCs w:val="28"/>
          <w:lang w:val="uk-UA"/>
        </w:rPr>
        <w:t xml:space="preserve">уточнення річного плану закупівель та здійснення закупівель </w:t>
      </w:r>
      <w:r w:rsidRPr="00EB4AFA">
        <w:rPr>
          <w:rFonts w:ascii="Times New Roman" w:hAnsi="Times New Roman" w:cs="Times New Roman"/>
          <w:sz w:val="28"/>
          <w:szCs w:val="28"/>
          <w:lang w:val="uk-UA"/>
        </w:rPr>
        <w:t xml:space="preserve"> товарів, робіт та послуг</w:t>
      </w:r>
      <w:r w:rsidR="00114BBD" w:rsidRPr="00EB4AFA">
        <w:rPr>
          <w:rFonts w:ascii="Times New Roman" w:hAnsi="Times New Roman" w:cs="Times New Roman"/>
          <w:sz w:val="28"/>
          <w:szCs w:val="28"/>
          <w:lang w:val="uk-UA"/>
        </w:rPr>
        <w:t xml:space="preserve"> за бюджетні кошти</w:t>
      </w:r>
      <w:r w:rsidRPr="00EB4AFA">
        <w:rPr>
          <w:rFonts w:ascii="Times New Roman" w:hAnsi="Times New Roman" w:cs="Times New Roman"/>
          <w:sz w:val="28"/>
          <w:szCs w:val="28"/>
          <w:lang w:val="uk-UA"/>
        </w:rPr>
        <w:t>;</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щодо інформаційного наповнення розділу «Фінансова діяльність» офіційного сайту міської ради;</w:t>
      </w:r>
    </w:p>
    <w:p w:rsidR="00FB2BD2" w:rsidRPr="00EB4AFA" w:rsidRDefault="00FB2BD2" w:rsidP="00FB2BD2">
      <w:pPr>
        <w:widowControl w:val="0"/>
        <w:suppressAutoHyphens w:val="0"/>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         </w:t>
      </w:r>
      <w:r w:rsidR="00114BBD" w:rsidRPr="00EB4AFA">
        <w:rPr>
          <w:rFonts w:ascii="Times New Roman" w:hAnsi="Times New Roman" w:cs="Times New Roman"/>
          <w:sz w:val="28"/>
          <w:szCs w:val="28"/>
          <w:lang w:val="uk-UA"/>
        </w:rPr>
        <w:t xml:space="preserve">щодо складання </w:t>
      </w:r>
      <w:proofErr w:type="spellStart"/>
      <w:r w:rsidR="00114BBD" w:rsidRPr="00EB4AFA">
        <w:rPr>
          <w:rFonts w:ascii="Times New Roman" w:hAnsi="Times New Roman" w:cs="Times New Roman"/>
          <w:sz w:val="28"/>
          <w:szCs w:val="28"/>
          <w:lang w:val="uk-UA"/>
        </w:rPr>
        <w:t>проєкту</w:t>
      </w:r>
      <w:proofErr w:type="spellEnd"/>
      <w:r w:rsidR="00114BBD" w:rsidRPr="00EB4AFA">
        <w:rPr>
          <w:rFonts w:ascii="Times New Roman" w:hAnsi="Times New Roman" w:cs="Times New Roman"/>
          <w:sz w:val="28"/>
          <w:szCs w:val="28"/>
          <w:lang w:val="uk-UA"/>
        </w:rPr>
        <w:t xml:space="preserve"> бюджету на 2025 рік </w:t>
      </w:r>
      <w:r w:rsidRPr="00EB4AFA">
        <w:rPr>
          <w:rFonts w:ascii="Times New Roman" w:hAnsi="Times New Roman" w:cs="Times New Roman"/>
          <w:sz w:val="28"/>
          <w:szCs w:val="28"/>
          <w:lang w:val="uk-UA"/>
        </w:rPr>
        <w:t>по</w:t>
      </w:r>
      <w:r w:rsidR="00114BBD" w:rsidRPr="00EB4AFA">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функціям, за якими департамент є розпорядником бюджетних коштів, а саме::</w:t>
      </w:r>
    </w:p>
    <w:p w:rsidR="00FB2BD2" w:rsidRPr="00EB4AFA" w:rsidRDefault="00FB2BD2" w:rsidP="00FB2BD2">
      <w:pPr>
        <w:widowControl w:val="0"/>
        <w:suppressAutoHyphens w:val="0"/>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2710160 – «Керівництво і управління у відповідній сфери у містах(</w:t>
      </w:r>
      <w:proofErr w:type="spellStart"/>
      <w:r w:rsidRPr="00EB4AFA">
        <w:rPr>
          <w:rFonts w:ascii="Times New Roman" w:hAnsi="Times New Roman" w:cs="Times New Roman"/>
          <w:sz w:val="28"/>
          <w:szCs w:val="28"/>
          <w:lang w:val="uk-UA"/>
        </w:rPr>
        <w:t>м.Києві</w:t>
      </w:r>
      <w:proofErr w:type="spellEnd"/>
      <w:r w:rsidRPr="00EB4AFA">
        <w:rPr>
          <w:rFonts w:ascii="Times New Roman" w:hAnsi="Times New Roman" w:cs="Times New Roman"/>
          <w:sz w:val="28"/>
          <w:szCs w:val="28"/>
          <w:lang w:val="uk-UA"/>
        </w:rPr>
        <w:t>), селищах, селах, територіальних громадах»;</w:t>
      </w:r>
    </w:p>
    <w:p w:rsidR="00FB2BD2" w:rsidRPr="00EB4AFA" w:rsidRDefault="00FB2BD2" w:rsidP="00FB2BD2">
      <w:pPr>
        <w:widowControl w:val="0"/>
        <w:suppressAutoHyphens w:val="0"/>
        <w:ind w:left="1276" w:hanging="1276"/>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2710180 – «Інша діяльність у сфері державного управління»;</w:t>
      </w:r>
    </w:p>
    <w:p w:rsidR="00FB2BD2" w:rsidRPr="00EB4AFA" w:rsidRDefault="00FB2BD2" w:rsidP="00FB2BD2">
      <w:pPr>
        <w:widowControl w:val="0"/>
        <w:suppressAutoHyphens w:val="0"/>
        <w:ind w:left="1276" w:hanging="1276"/>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2717640 – «Заходи з енергозбереження»;</w:t>
      </w:r>
    </w:p>
    <w:p w:rsidR="00FB2BD2" w:rsidRPr="00EB4AFA" w:rsidRDefault="00FB2BD2" w:rsidP="00FB2BD2">
      <w:pPr>
        <w:widowControl w:val="0"/>
        <w:suppressAutoHyphens w:val="0"/>
        <w:ind w:left="1276" w:hanging="1276"/>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2717693 – «Інші заходи пов’язані з економічної діяльністю»;</w:t>
      </w:r>
    </w:p>
    <w:p w:rsidR="00A16942" w:rsidRPr="00EB4AFA" w:rsidRDefault="00A16942">
      <w:pPr>
        <w:ind w:firstLine="709"/>
        <w:jc w:val="both"/>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щодо розробки Плану дій сталого енергетичного розвитку та клімату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до 2030 року;</w:t>
      </w:r>
    </w:p>
    <w:p w:rsidR="00A16942" w:rsidRPr="00EB4AFA" w:rsidRDefault="00A16942">
      <w:pPr>
        <w:ind w:firstLine="709"/>
        <w:jc w:val="both"/>
        <w:rPr>
          <w:rFonts w:ascii="Times New Roman" w:hAnsi="Times New Roman" w:cs="Times New Roman"/>
          <w:b/>
          <w:sz w:val="28"/>
          <w:szCs w:val="28"/>
          <w:lang w:val="uk-UA"/>
        </w:rPr>
      </w:pPr>
      <w:r w:rsidRPr="00EB4AFA">
        <w:rPr>
          <w:rFonts w:ascii="Times New Roman" w:hAnsi="Times New Roman" w:cs="Times New Roman"/>
          <w:b/>
          <w:sz w:val="28"/>
          <w:szCs w:val="28"/>
          <w:lang w:val="uk-UA"/>
        </w:rPr>
        <w:t>Проведені заходи:</w:t>
      </w:r>
    </w:p>
    <w:p w:rsidR="00A16942" w:rsidRPr="00EB4AFA" w:rsidRDefault="00A16942">
      <w:pPr>
        <w:tabs>
          <w:tab w:val="left" w:pos="993"/>
        </w:tabs>
        <w:ind w:firstLine="709"/>
        <w:jc w:val="both"/>
        <w:rPr>
          <w:rFonts w:ascii="Times New Roman" w:hAnsi="Times New Roman" w:cs="Times New Roman"/>
          <w:color w:val="000000" w:themeColor="text1"/>
          <w:sz w:val="28"/>
          <w:szCs w:val="28"/>
          <w:lang w:val="uk-UA"/>
        </w:rPr>
      </w:pPr>
      <w:r w:rsidRPr="00EB4AFA">
        <w:rPr>
          <w:rFonts w:ascii="Times New Roman" w:hAnsi="Times New Roman" w:cs="Times New Roman"/>
          <w:color w:val="000000" w:themeColor="text1"/>
          <w:sz w:val="28"/>
          <w:szCs w:val="28"/>
          <w:lang w:val="uk-UA"/>
        </w:rPr>
        <w:t xml:space="preserve">засідання координаційної ради з питань </w:t>
      </w:r>
      <w:proofErr w:type="spellStart"/>
      <w:r w:rsidRPr="00EB4AFA">
        <w:rPr>
          <w:rFonts w:ascii="Times New Roman" w:hAnsi="Times New Roman" w:cs="Times New Roman"/>
          <w:color w:val="000000" w:themeColor="text1"/>
          <w:sz w:val="28"/>
          <w:szCs w:val="28"/>
          <w:lang w:val="uk-UA"/>
        </w:rPr>
        <w:t>партиципаторного</w:t>
      </w:r>
      <w:proofErr w:type="spellEnd"/>
      <w:r w:rsidRPr="00EB4AFA">
        <w:rPr>
          <w:rFonts w:ascii="Times New Roman" w:hAnsi="Times New Roman" w:cs="Times New Roman"/>
          <w:color w:val="000000" w:themeColor="text1"/>
          <w:sz w:val="28"/>
          <w:szCs w:val="28"/>
          <w:lang w:val="uk-UA"/>
        </w:rPr>
        <w:t xml:space="preserve"> бюджетування (бюджету участі).</w:t>
      </w:r>
    </w:p>
    <w:p w:rsidR="00A16942" w:rsidRPr="00EB4AFA" w:rsidRDefault="00A16942">
      <w:pPr>
        <w:ind w:firstLine="709"/>
        <w:jc w:val="both"/>
        <w:rPr>
          <w:rFonts w:ascii="Times New Roman" w:hAnsi="Times New Roman" w:cs="Times New Roman"/>
          <w:b/>
          <w:sz w:val="28"/>
          <w:szCs w:val="28"/>
          <w:lang w:val="uk-UA"/>
        </w:rPr>
      </w:pPr>
      <w:r w:rsidRPr="00EB4AFA">
        <w:rPr>
          <w:rFonts w:ascii="Times New Roman" w:hAnsi="Times New Roman" w:cs="Times New Roman"/>
          <w:b/>
          <w:sz w:val="28"/>
          <w:szCs w:val="28"/>
          <w:lang w:val="uk-UA"/>
        </w:rPr>
        <w:t>Прийнято участь у:</w:t>
      </w:r>
    </w:p>
    <w:p w:rsidR="00A16942" w:rsidRPr="00EB4AFA" w:rsidRDefault="00A16942">
      <w:pPr>
        <w:ind w:firstLine="709"/>
        <w:jc w:val="both"/>
        <w:rPr>
          <w:rFonts w:ascii="Times New Roman" w:hAnsi="Times New Roman" w:cs="Times New Roman"/>
          <w:sz w:val="28"/>
          <w:szCs w:val="28"/>
          <w:shd w:val="clear" w:color="auto" w:fill="FFFFFF"/>
          <w:lang w:val="uk-UA"/>
        </w:rPr>
      </w:pPr>
      <w:proofErr w:type="spellStart"/>
      <w:r w:rsidRPr="00EB4AFA">
        <w:rPr>
          <w:rFonts w:ascii="Times New Roman" w:hAnsi="Times New Roman" w:cs="Times New Roman"/>
          <w:sz w:val="28"/>
          <w:szCs w:val="28"/>
          <w:shd w:val="clear" w:color="auto" w:fill="FFFFFF"/>
          <w:lang w:val="uk-UA"/>
        </w:rPr>
        <w:t>онлайн-вебінарі</w:t>
      </w:r>
      <w:proofErr w:type="spellEnd"/>
      <w:r w:rsidRPr="00EB4AFA">
        <w:rPr>
          <w:rFonts w:ascii="Times New Roman" w:hAnsi="Times New Roman" w:cs="Times New Roman"/>
          <w:sz w:val="28"/>
          <w:szCs w:val="28"/>
          <w:shd w:val="clear" w:color="auto" w:fill="FFFFFF"/>
          <w:lang w:val="uk-UA"/>
        </w:rPr>
        <w:t xml:space="preserve"> на тему «Впровадження </w:t>
      </w:r>
      <w:proofErr w:type="spellStart"/>
      <w:r w:rsidRPr="00EB4AFA">
        <w:rPr>
          <w:rFonts w:ascii="Times New Roman" w:hAnsi="Times New Roman" w:cs="Times New Roman"/>
          <w:sz w:val="28"/>
          <w:szCs w:val="28"/>
          <w:shd w:val="clear" w:color="auto" w:fill="FFFFFF"/>
          <w:lang w:val="uk-UA"/>
        </w:rPr>
        <w:t>кластерної</w:t>
      </w:r>
      <w:proofErr w:type="spellEnd"/>
      <w:r w:rsidRPr="00EB4AFA">
        <w:rPr>
          <w:rFonts w:ascii="Times New Roman" w:hAnsi="Times New Roman" w:cs="Times New Roman"/>
          <w:sz w:val="28"/>
          <w:szCs w:val="28"/>
          <w:shd w:val="clear" w:color="auto" w:fill="FFFFFF"/>
          <w:lang w:val="uk-UA"/>
        </w:rPr>
        <w:t xml:space="preserve"> моделі для сталого відновлення громад та регіонів України»;</w:t>
      </w:r>
    </w:p>
    <w:p w:rsidR="00A16942" w:rsidRPr="00EB4AFA" w:rsidRDefault="00A16942">
      <w:pPr>
        <w:ind w:firstLine="709"/>
        <w:jc w:val="both"/>
        <w:rPr>
          <w:rFonts w:ascii="Times New Roman" w:hAnsi="Times New Roman" w:cs="Times New Roman"/>
          <w:sz w:val="28"/>
          <w:szCs w:val="28"/>
          <w:shd w:val="clear" w:color="auto" w:fill="FFFFFF"/>
          <w:lang w:val="uk-UA"/>
        </w:rPr>
      </w:pPr>
      <w:proofErr w:type="spellStart"/>
      <w:r w:rsidRPr="00EB4AFA">
        <w:rPr>
          <w:rFonts w:ascii="Times New Roman" w:hAnsi="Times New Roman" w:cs="Times New Roman"/>
          <w:sz w:val="28"/>
          <w:szCs w:val="28"/>
          <w:shd w:val="clear" w:color="auto" w:fill="FFFFFF"/>
          <w:lang w:val="uk-UA"/>
        </w:rPr>
        <w:t>онлайн-зустрічі</w:t>
      </w:r>
      <w:proofErr w:type="spellEnd"/>
      <w:r w:rsidRPr="00EB4AFA">
        <w:rPr>
          <w:rFonts w:ascii="Times New Roman" w:hAnsi="Times New Roman" w:cs="Times New Roman"/>
          <w:sz w:val="28"/>
          <w:szCs w:val="28"/>
          <w:shd w:val="clear" w:color="auto" w:fill="FFFFFF"/>
          <w:lang w:val="uk-UA"/>
        </w:rPr>
        <w:t xml:space="preserve"> щодо формування інвестиційного клімату, економічний розвиток, наповнення бюджетів;</w:t>
      </w:r>
    </w:p>
    <w:p w:rsidR="00A16942" w:rsidRPr="00EB4AFA" w:rsidRDefault="00A169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8"/>
          <w:szCs w:val="28"/>
          <w:shd w:val="clear" w:color="auto" w:fill="FFFFFF"/>
          <w:lang w:val="uk-UA"/>
        </w:rPr>
      </w:pPr>
      <w:proofErr w:type="spellStart"/>
      <w:r w:rsidRPr="00EB4AFA">
        <w:rPr>
          <w:rFonts w:ascii="Times New Roman" w:hAnsi="Times New Roman" w:cs="Times New Roman"/>
          <w:sz w:val="28"/>
          <w:szCs w:val="28"/>
          <w:lang w:val="uk-UA"/>
        </w:rPr>
        <w:t>онлайн</w:t>
      </w:r>
      <w:proofErr w:type="spellEnd"/>
      <w:r w:rsidRPr="00EB4AFA">
        <w:rPr>
          <w:rFonts w:ascii="Times New Roman" w:hAnsi="Times New Roman" w:cs="Times New Roman"/>
          <w:sz w:val="28"/>
          <w:szCs w:val="28"/>
          <w:lang w:val="uk-UA"/>
        </w:rPr>
        <w:t xml:space="preserve"> заході </w:t>
      </w:r>
      <w:r w:rsidRPr="00EB4AFA">
        <w:rPr>
          <w:rFonts w:ascii="Times New Roman" w:hAnsi="Times New Roman" w:cs="Times New Roman"/>
          <w:sz w:val="28"/>
          <w:szCs w:val="28"/>
          <w:shd w:val="clear" w:color="auto" w:fill="FFFFFF"/>
          <w:lang w:val="uk-UA"/>
        </w:rPr>
        <w:t>«</w:t>
      </w:r>
      <w:hyperlink r:id="rId8" w:tgtFrame="_blank" w:history="1">
        <w:r w:rsidR="008E48D8" w:rsidRPr="00EB4AFA">
          <w:rPr>
            <w:rFonts w:ascii="Times New Roman" w:hAnsi="Times New Roman" w:cs="Times New Roman"/>
            <w:sz w:val="28"/>
            <w:szCs w:val="28"/>
            <w:lang w:val="uk-UA"/>
          </w:rPr>
          <w:t xml:space="preserve">Досвід залучення міжнародної технічної допомоги </w:t>
        </w:r>
        <w:r w:rsidR="00B0037D">
          <w:rPr>
            <w:rFonts w:ascii="Times New Roman" w:hAnsi="Times New Roman" w:cs="Times New Roman"/>
            <w:sz w:val="28"/>
            <w:szCs w:val="28"/>
            <w:lang w:val="uk-UA"/>
          </w:rPr>
          <w:t xml:space="preserve">                  </w:t>
        </w:r>
        <w:r w:rsidR="008E48D8" w:rsidRPr="00EB4AFA">
          <w:rPr>
            <w:rFonts w:ascii="Times New Roman" w:hAnsi="Times New Roman" w:cs="Times New Roman"/>
            <w:sz w:val="28"/>
            <w:szCs w:val="28"/>
            <w:lang w:val="uk-UA"/>
          </w:rPr>
          <w:t xml:space="preserve">для реалізації проектів у </w:t>
        </w:r>
        <w:proofErr w:type="spellStart"/>
        <w:r w:rsidR="008E48D8" w:rsidRPr="00EB4AFA">
          <w:rPr>
            <w:rFonts w:ascii="Times New Roman" w:hAnsi="Times New Roman" w:cs="Times New Roman"/>
            <w:sz w:val="28"/>
            <w:szCs w:val="28"/>
            <w:lang w:val="uk-UA"/>
          </w:rPr>
          <w:t>Звягельській</w:t>
        </w:r>
        <w:proofErr w:type="spellEnd"/>
        <w:r w:rsidR="008E48D8" w:rsidRPr="00EB4AFA">
          <w:rPr>
            <w:rFonts w:ascii="Times New Roman" w:hAnsi="Times New Roman" w:cs="Times New Roman"/>
            <w:sz w:val="28"/>
            <w:szCs w:val="28"/>
            <w:lang w:val="uk-UA"/>
          </w:rPr>
          <w:t xml:space="preserve"> громаді</w:t>
        </w:r>
      </w:hyperlink>
      <w:r w:rsidRPr="00EB4AFA">
        <w:rPr>
          <w:rFonts w:ascii="Times New Roman" w:hAnsi="Times New Roman" w:cs="Times New Roman"/>
          <w:sz w:val="28"/>
          <w:szCs w:val="28"/>
          <w:shd w:val="clear" w:color="auto" w:fill="FFFFFF"/>
          <w:lang w:val="uk-UA"/>
        </w:rPr>
        <w:t>»;</w:t>
      </w:r>
    </w:p>
    <w:p w:rsidR="00A16942" w:rsidRPr="00EB4AFA" w:rsidRDefault="00A169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онлайн</w:t>
      </w:r>
      <w:proofErr w:type="spellEnd"/>
      <w:r w:rsidRPr="00EB4AFA">
        <w:rPr>
          <w:rFonts w:ascii="Times New Roman" w:hAnsi="Times New Roman" w:cs="Times New Roman"/>
          <w:sz w:val="28"/>
          <w:szCs w:val="28"/>
          <w:lang w:val="uk-UA"/>
        </w:rPr>
        <w:t xml:space="preserve"> </w:t>
      </w:r>
      <w:r w:rsidR="00A565B6" w:rsidRPr="00EB4AFA">
        <w:rPr>
          <w:rFonts w:ascii="Times New Roman" w:hAnsi="Times New Roman" w:cs="Times New Roman"/>
          <w:sz w:val="28"/>
          <w:szCs w:val="28"/>
          <w:lang w:val="uk-UA"/>
        </w:rPr>
        <w:t>інформаційній сесії</w:t>
      </w:r>
      <w:r w:rsidRPr="00EB4AFA">
        <w:rPr>
          <w:rFonts w:ascii="Times New Roman" w:hAnsi="Times New Roman" w:cs="Times New Roman"/>
          <w:sz w:val="28"/>
          <w:szCs w:val="28"/>
          <w:lang w:val="uk-UA"/>
        </w:rPr>
        <w:t xml:space="preserve"> «</w:t>
      </w:r>
      <w:r w:rsidR="00A565B6" w:rsidRPr="00EB4AFA">
        <w:rPr>
          <w:rFonts w:ascii="Times New Roman" w:hAnsi="Times New Roman" w:cs="Times New Roman"/>
          <w:sz w:val="28"/>
          <w:szCs w:val="28"/>
          <w:lang w:val="uk-UA"/>
        </w:rPr>
        <w:t xml:space="preserve">Закритий конкурс програми </w:t>
      </w:r>
      <w:proofErr w:type="spellStart"/>
      <w:r w:rsidR="00A565B6" w:rsidRPr="00EB4AFA">
        <w:rPr>
          <w:rFonts w:ascii="Times New Roman" w:hAnsi="Times New Roman" w:cs="Times New Roman"/>
          <w:sz w:val="28"/>
          <w:szCs w:val="28"/>
          <w:lang w:val="en-US"/>
        </w:rPr>
        <w:t>InterregEurope</w:t>
      </w:r>
      <w:proofErr w:type="spellEnd"/>
      <w:r w:rsidRPr="00EB4AFA">
        <w:rPr>
          <w:rFonts w:ascii="Times New Roman" w:hAnsi="Times New Roman" w:cs="Times New Roman"/>
          <w:sz w:val="28"/>
          <w:szCs w:val="28"/>
          <w:lang w:val="uk-UA"/>
        </w:rPr>
        <w:t>»;</w:t>
      </w:r>
    </w:p>
    <w:p w:rsidR="00A16942" w:rsidRPr="00EB4AFA" w:rsidRDefault="00A169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lastRenderedPageBreak/>
        <w:t>вебінарі</w:t>
      </w:r>
      <w:proofErr w:type="spellEnd"/>
      <w:r w:rsidRPr="00EB4AFA">
        <w:rPr>
          <w:rFonts w:ascii="Times New Roman" w:hAnsi="Times New Roman" w:cs="Times New Roman"/>
          <w:sz w:val="28"/>
          <w:szCs w:val="28"/>
          <w:lang w:val="uk-UA"/>
        </w:rPr>
        <w:t xml:space="preserve"> </w:t>
      </w:r>
      <w:r w:rsidR="00A565B6" w:rsidRPr="00EB4AFA">
        <w:rPr>
          <w:rFonts w:ascii="Times New Roman" w:hAnsi="Times New Roman" w:cs="Times New Roman"/>
          <w:sz w:val="28"/>
          <w:szCs w:val="28"/>
          <w:lang w:val="uk-UA"/>
        </w:rPr>
        <w:t xml:space="preserve">на </w:t>
      </w:r>
      <w:hyperlink r:id="rId9" w:history="1">
        <w:r w:rsidR="00A565B6" w:rsidRPr="00EB4AFA">
          <w:rPr>
            <w:rFonts w:ascii="Times New Roman" w:hAnsi="Times New Roman" w:cs="Times New Roman"/>
            <w:sz w:val="28"/>
            <w:szCs w:val="28"/>
            <w:lang w:val="uk-UA"/>
          </w:rPr>
          <w:t>Платформі політичного навчання</w:t>
        </w:r>
      </w:hyperlink>
      <w:r w:rsidR="00A565B6" w:rsidRPr="00EB4AFA">
        <w:rPr>
          <w:rFonts w:ascii="Times New Roman" w:hAnsi="Times New Roman" w:cs="Times New Roman"/>
          <w:sz w:val="28"/>
          <w:szCs w:val="28"/>
          <w:lang w:val="uk-UA"/>
        </w:rPr>
        <w:t xml:space="preserve"> програми ЄС </w:t>
      </w:r>
      <w:hyperlink r:id="rId10" w:history="1">
        <w:r w:rsidR="00A565B6" w:rsidRPr="00EB4AFA">
          <w:rPr>
            <w:rFonts w:ascii="Times New Roman" w:hAnsi="Times New Roman" w:cs="Times New Roman"/>
            <w:sz w:val="28"/>
            <w:szCs w:val="28"/>
            <w:lang w:val="uk-UA"/>
          </w:rPr>
          <w:t>«</w:t>
        </w:r>
        <w:proofErr w:type="spellStart"/>
        <w:r w:rsidR="00A565B6" w:rsidRPr="00EB4AFA">
          <w:rPr>
            <w:rFonts w:ascii="Times New Roman" w:hAnsi="Times New Roman" w:cs="Times New Roman"/>
            <w:sz w:val="28"/>
            <w:szCs w:val="28"/>
            <w:lang w:val="uk-UA"/>
          </w:rPr>
          <w:t>Interreg</w:t>
        </w:r>
        <w:proofErr w:type="spellEnd"/>
        <w:r w:rsidR="00A565B6" w:rsidRPr="00EB4AFA">
          <w:rPr>
            <w:rFonts w:ascii="Times New Roman" w:hAnsi="Times New Roman" w:cs="Times New Roman"/>
            <w:sz w:val="28"/>
            <w:szCs w:val="28"/>
            <w:lang w:val="uk-UA"/>
          </w:rPr>
          <w:t> </w:t>
        </w:r>
        <w:proofErr w:type="spellStart"/>
        <w:r w:rsidR="00A565B6" w:rsidRPr="00EB4AFA">
          <w:rPr>
            <w:rFonts w:ascii="Times New Roman" w:hAnsi="Times New Roman" w:cs="Times New Roman"/>
            <w:sz w:val="28"/>
            <w:szCs w:val="28"/>
            <w:lang w:val="uk-UA"/>
          </w:rPr>
          <w:t>Europe</w:t>
        </w:r>
        <w:proofErr w:type="spellEnd"/>
      </w:hyperlink>
      <w:r w:rsidRPr="00EB4AFA">
        <w:rPr>
          <w:rFonts w:ascii="Times New Roman" w:hAnsi="Times New Roman" w:cs="Times New Roman"/>
          <w:sz w:val="28"/>
          <w:szCs w:val="28"/>
          <w:lang w:val="uk-UA"/>
        </w:rPr>
        <w:t>»;</w:t>
      </w:r>
    </w:p>
    <w:p w:rsidR="00A16942" w:rsidRPr="00EB4AFA" w:rsidRDefault="00A565B6">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інформаційному </w:t>
      </w:r>
      <w:proofErr w:type="spellStart"/>
      <w:r w:rsidRPr="00EB4AFA">
        <w:rPr>
          <w:rFonts w:ascii="Times New Roman" w:hAnsi="Times New Roman" w:cs="Times New Roman"/>
          <w:sz w:val="28"/>
          <w:szCs w:val="28"/>
          <w:lang w:val="uk-UA"/>
        </w:rPr>
        <w:t>онлайн</w:t>
      </w:r>
      <w:proofErr w:type="spellEnd"/>
      <w:r w:rsidRPr="00EB4AFA">
        <w:rPr>
          <w:rFonts w:ascii="Times New Roman" w:hAnsi="Times New Roman" w:cs="Times New Roman"/>
          <w:sz w:val="28"/>
          <w:szCs w:val="28"/>
          <w:lang w:val="uk-UA"/>
        </w:rPr>
        <w:t xml:space="preserve"> семінарі Програми «</w:t>
      </w:r>
      <w:proofErr w:type="spellStart"/>
      <w:r w:rsidRPr="00EB4AFA">
        <w:rPr>
          <w:rFonts w:ascii="Times New Roman" w:hAnsi="Times New Roman" w:cs="Times New Roman"/>
          <w:sz w:val="28"/>
          <w:szCs w:val="28"/>
          <w:lang w:val="uk-UA"/>
        </w:rPr>
        <w:t>Енергоефективність</w:t>
      </w:r>
      <w:proofErr w:type="spellEnd"/>
      <w:r w:rsidRPr="00EB4AFA">
        <w:rPr>
          <w:rFonts w:ascii="Times New Roman" w:hAnsi="Times New Roman" w:cs="Times New Roman"/>
          <w:sz w:val="28"/>
          <w:szCs w:val="28"/>
          <w:lang w:val="uk-UA"/>
        </w:rPr>
        <w:t xml:space="preserve"> громадських будівель в Україні» (UPBEE)</w:t>
      </w:r>
      <w:r w:rsidR="00A16942" w:rsidRPr="00EB4AFA">
        <w:rPr>
          <w:rFonts w:ascii="Times New Roman" w:hAnsi="Times New Roman" w:cs="Times New Roman"/>
          <w:sz w:val="28"/>
          <w:szCs w:val="28"/>
          <w:lang w:val="uk-UA"/>
        </w:rPr>
        <w:t>;</w:t>
      </w:r>
    </w:p>
    <w:p w:rsidR="00A16942" w:rsidRPr="00EB4AFA" w:rsidRDefault="00A565B6">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онлайн</w:t>
      </w:r>
      <w:proofErr w:type="spellEnd"/>
      <w:r w:rsidRPr="00EB4AFA">
        <w:rPr>
          <w:rFonts w:ascii="Times New Roman" w:hAnsi="Times New Roman" w:cs="Times New Roman"/>
          <w:sz w:val="28"/>
          <w:szCs w:val="28"/>
          <w:lang w:val="uk-UA"/>
        </w:rPr>
        <w:t xml:space="preserve"> зустрічі «Публічні комунікації, </w:t>
      </w:r>
      <w:proofErr w:type="spellStart"/>
      <w:r w:rsidRPr="00EB4AFA">
        <w:rPr>
          <w:rFonts w:ascii="Times New Roman" w:hAnsi="Times New Roman" w:cs="Times New Roman"/>
          <w:sz w:val="28"/>
          <w:szCs w:val="28"/>
          <w:lang w:val="uk-UA"/>
        </w:rPr>
        <w:t>репутаційний</w:t>
      </w:r>
      <w:proofErr w:type="spellEnd"/>
      <w:r w:rsidRPr="00EB4AFA">
        <w:rPr>
          <w:rFonts w:ascii="Times New Roman" w:hAnsi="Times New Roman" w:cs="Times New Roman"/>
          <w:sz w:val="28"/>
          <w:szCs w:val="28"/>
          <w:lang w:val="uk-UA"/>
        </w:rPr>
        <w:t xml:space="preserve"> менеджмент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та результативні </w:t>
      </w:r>
      <w:proofErr w:type="spellStart"/>
      <w:r w:rsidRPr="00EB4AFA">
        <w:rPr>
          <w:rFonts w:ascii="Times New Roman" w:hAnsi="Times New Roman" w:cs="Times New Roman"/>
          <w:sz w:val="28"/>
          <w:szCs w:val="28"/>
          <w:lang w:val="uk-UA"/>
        </w:rPr>
        <w:t>медійні</w:t>
      </w:r>
      <w:proofErr w:type="spellEnd"/>
      <w:r w:rsidRPr="00EB4AFA">
        <w:rPr>
          <w:rFonts w:ascii="Times New Roman" w:hAnsi="Times New Roman" w:cs="Times New Roman"/>
          <w:sz w:val="28"/>
          <w:szCs w:val="28"/>
          <w:lang w:val="uk-UA"/>
        </w:rPr>
        <w:t xml:space="preserve"> активності»</w:t>
      </w:r>
      <w:r w:rsidR="00A16942" w:rsidRPr="00EB4AFA">
        <w:rPr>
          <w:rFonts w:ascii="Times New Roman" w:hAnsi="Times New Roman" w:cs="Times New Roman"/>
          <w:sz w:val="28"/>
          <w:szCs w:val="28"/>
          <w:lang w:val="uk-UA"/>
        </w:rPr>
        <w:t>;</w:t>
      </w:r>
    </w:p>
    <w:p w:rsidR="00A16942" w:rsidRPr="00EB4AFA" w:rsidRDefault="00CD2075">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онлайн</w:t>
      </w:r>
      <w:proofErr w:type="spellEnd"/>
      <w:r w:rsidRPr="00EB4AFA">
        <w:rPr>
          <w:rFonts w:ascii="Times New Roman" w:hAnsi="Times New Roman" w:cs="Times New Roman"/>
          <w:sz w:val="28"/>
          <w:szCs w:val="28"/>
          <w:lang w:val="uk-UA"/>
        </w:rPr>
        <w:t xml:space="preserve"> зустрічі «Стратегічні рішення зі сталого розвитку громад»</w:t>
      </w:r>
      <w:r w:rsidR="00A16942" w:rsidRPr="00EB4AFA">
        <w:rPr>
          <w:rFonts w:ascii="Times New Roman" w:hAnsi="Times New Roman" w:cs="Times New Roman"/>
          <w:sz w:val="28"/>
          <w:szCs w:val="28"/>
          <w:lang w:val="uk-UA"/>
        </w:rPr>
        <w:t>;</w:t>
      </w:r>
    </w:p>
    <w:p w:rsidR="00A16942" w:rsidRPr="00EB4AFA" w:rsidRDefault="00CD2075" w:rsidP="00396BB2">
      <w:pPr>
        <w:pStyle w:val="3"/>
        <w:numPr>
          <w:ilvl w:val="0"/>
          <w:numId w:val="2"/>
        </w:numPr>
        <w:shd w:val="clear" w:color="auto" w:fill="FFFFFF"/>
        <w:tabs>
          <w:tab w:val="left" w:pos="0"/>
        </w:tabs>
        <w:suppressAutoHyphens w:val="0"/>
        <w:spacing w:before="0" w:after="0" w:line="390" w:lineRule="atLeast"/>
        <w:ind w:left="0" w:firstLine="709"/>
        <w:jc w:val="both"/>
        <w:rPr>
          <w:rFonts w:ascii="Times New Roman" w:hAnsi="Times New Roman" w:cs="Times New Roman"/>
          <w:b w:val="0"/>
          <w:bCs w:val="0"/>
          <w:sz w:val="28"/>
          <w:szCs w:val="28"/>
          <w:lang w:val="uk-UA"/>
        </w:rPr>
      </w:pPr>
      <w:r w:rsidRPr="00EB4AFA">
        <w:rPr>
          <w:rFonts w:ascii="Times New Roman" w:hAnsi="Times New Roman" w:cs="Times New Roman"/>
          <w:b w:val="0"/>
          <w:bCs w:val="0"/>
          <w:sz w:val="28"/>
          <w:szCs w:val="28"/>
          <w:lang w:val="uk-UA"/>
        </w:rPr>
        <w:t xml:space="preserve">тренінгу «Як готуватися до участі у міжнародних подіях»; </w:t>
      </w:r>
    </w:p>
    <w:p w:rsidR="00A16942" w:rsidRPr="00EB4AFA" w:rsidRDefault="00A16942">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онлайн</w:t>
      </w:r>
      <w:proofErr w:type="spellEnd"/>
      <w:r w:rsidRPr="00EB4AFA">
        <w:rPr>
          <w:rFonts w:ascii="Times New Roman" w:hAnsi="Times New Roman" w:cs="Times New Roman"/>
          <w:sz w:val="28"/>
          <w:szCs w:val="28"/>
          <w:lang w:val="uk-UA"/>
        </w:rPr>
        <w:t xml:space="preserve"> </w:t>
      </w:r>
      <w:r w:rsidR="00CD2075" w:rsidRPr="00EB4AFA">
        <w:rPr>
          <w:rFonts w:ascii="Times New Roman" w:hAnsi="Times New Roman" w:cs="Times New Roman"/>
          <w:sz w:val="28"/>
          <w:szCs w:val="28"/>
          <w:lang w:val="uk-UA"/>
        </w:rPr>
        <w:t>зустрічі «Презентація каталогу  можливостей для громад»</w:t>
      </w:r>
      <w:r w:rsidRPr="00EB4AFA">
        <w:rPr>
          <w:rFonts w:ascii="Times New Roman" w:hAnsi="Times New Roman" w:cs="Times New Roman"/>
          <w:sz w:val="28"/>
          <w:szCs w:val="28"/>
          <w:lang w:val="uk-UA"/>
        </w:rPr>
        <w:t>;</w:t>
      </w:r>
    </w:p>
    <w:p w:rsidR="001E640E" w:rsidRPr="00EB4AFA" w:rsidRDefault="001E640E">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навчальному тренінгу «Створення профілів партнерських громад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 xml:space="preserve">на основі дослідження громадської безпеки, соціальної згуртованості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та відновлення» (ПРООН);</w:t>
      </w:r>
    </w:p>
    <w:p w:rsidR="007D79FD" w:rsidRPr="00EB4AFA" w:rsidRDefault="004A796C">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8"/>
          <w:szCs w:val="28"/>
          <w:lang w:val="uk-UA"/>
        </w:rPr>
      </w:pPr>
      <w:r w:rsidRPr="00EB4AFA">
        <w:rPr>
          <w:rFonts w:ascii="Times New Roman" w:hAnsi="Times New Roman" w:cs="Times New Roman"/>
          <w:sz w:val="28"/>
          <w:szCs w:val="28"/>
          <w:lang w:val="uk-UA"/>
        </w:rPr>
        <w:t xml:space="preserve">інформаційному семінарі, присвяченому третьому етапу відбору </w:t>
      </w:r>
      <w:proofErr w:type="spellStart"/>
      <w:r w:rsidRPr="00EB4AFA">
        <w:rPr>
          <w:rFonts w:ascii="Times New Roman" w:hAnsi="Times New Roman" w:cs="Times New Roman"/>
          <w:sz w:val="28"/>
          <w:szCs w:val="28"/>
          <w:lang w:val="uk-UA"/>
        </w:rPr>
        <w:t>проєктів</w:t>
      </w:r>
      <w:proofErr w:type="spellEnd"/>
      <w:r w:rsidRPr="00EB4AFA">
        <w:rPr>
          <w:rFonts w:ascii="Times New Roman" w:hAnsi="Times New Roman" w:cs="Times New Roman"/>
          <w:sz w:val="28"/>
          <w:szCs w:val="28"/>
          <w:lang w:val="uk-UA"/>
        </w:rPr>
        <w:t xml:space="preserve"> </w:t>
      </w:r>
      <w:proofErr w:type="spellStart"/>
      <w:r w:rsidRPr="00EB4AFA">
        <w:rPr>
          <w:rFonts w:ascii="Times New Roman" w:hAnsi="Times New Roman" w:cs="Times New Roman"/>
          <w:sz w:val="28"/>
          <w:szCs w:val="28"/>
          <w:lang w:val="uk-UA"/>
        </w:rPr>
        <w:t>термомодернізації</w:t>
      </w:r>
      <w:proofErr w:type="spellEnd"/>
      <w:r w:rsidRPr="00EB4AFA">
        <w:rPr>
          <w:rFonts w:ascii="Times New Roman" w:hAnsi="Times New Roman" w:cs="Times New Roman"/>
          <w:sz w:val="28"/>
          <w:szCs w:val="28"/>
          <w:lang w:val="uk-UA"/>
        </w:rPr>
        <w:t xml:space="preserve"> громадських будівель українських міських громад;</w:t>
      </w:r>
    </w:p>
    <w:p w:rsidR="00EA071A" w:rsidRPr="00EB4AFA" w:rsidRDefault="00EA071A">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вебінарі</w:t>
      </w:r>
      <w:proofErr w:type="spellEnd"/>
      <w:r w:rsidRPr="00EB4AFA">
        <w:rPr>
          <w:rFonts w:ascii="Times New Roman" w:hAnsi="Times New Roman" w:cs="Times New Roman"/>
          <w:sz w:val="28"/>
          <w:szCs w:val="28"/>
          <w:lang w:val="uk-UA"/>
        </w:rPr>
        <w:t xml:space="preserve"> «Розвиток міжмуніципального співробітництва та міжнародного співробітництва громад»;</w:t>
      </w:r>
    </w:p>
    <w:p w:rsidR="008C157F" w:rsidRPr="00EB4AFA" w:rsidRDefault="008C157F">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вебінарі</w:t>
      </w:r>
      <w:proofErr w:type="spellEnd"/>
      <w:r w:rsidRPr="00EB4AFA">
        <w:rPr>
          <w:rFonts w:ascii="Times New Roman" w:hAnsi="Times New Roman" w:cs="Times New Roman"/>
          <w:sz w:val="28"/>
          <w:szCs w:val="28"/>
          <w:lang w:val="uk-UA"/>
        </w:rPr>
        <w:t xml:space="preserve"> «Механізми залучення грантової підтримки для громад»;</w:t>
      </w:r>
    </w:p>
    <w:p w:rsidR="00C46150" w:rsidRPr="00EB4AFA" w:rsidRDefault="00C46150">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вебінарах</w:t>
      </w:r>
      <w:proofErr w:type="spellEnd"/>
      <w:r w:rsidRPr="00EB4AFA">
        <w:rPr>
          <w:rFonts w:ascii="Times New Roman" w:hAnsi="Times New Roman" w:cs="Times New Roman"/>
          <w:sz w:val="28"/>
          <w:szCs w:val="28"/>
          <w:lang w:val="uk-UA"/>
        </w:rPr>
        <w:t xml:space="preserve"> «Грантові можливості для громад»;</w:t>
      </w:r>
    </w:p>
    <w:p w:rsidR="00A16942" w:rsidRPr="00EB4AFA" w:rsidRDefault="00AF739B">
      <w:pPr>
        <w:numPr>
          <w:ilvl w:val="0"/>
          <w:numId w:val="2"/>
        </w:numPr>
        <w:tabs>
          <w:tab w:val="left" w:pos="0"/>
        </w:tabs>
        <w:ind w:left="0" w:firstLine="709"/>
        <w:jc w:val="both"/>
        <w:rPr>
          <w:rFonts w:ascii="Times New Roman" w:hAnsi="Times New Roman" w:cs="Times New Roman"/>
          <w:color w:val="000000" w:themeColor="text1"/>
          <w:sz w:val="28"/>
          <w:szCs w:val="28"/>
          <w:lang w:val="uk-UA"/>
        </w:rPr>
      </w:pPr>
      <w:r w:rsidRPr="00EB4AFA">
        <w:rPr>
          <w:rFonts w:ascii="Times New Roman" w:hAnsi="Times New Roman" w:cs="Times New Roman"/>
          <w:sz w:val="28"/>
          <w:szCs w:val="28"/>
          <w:lang w:val="uk-UA"/>
        </w:rPr>
        <w:t xml:space="preserve">навчальному </w:t>
      </w:r>
      <w:r w:rsidR="00A16942" w:rsidRPr="00EB4AFA">
        <w:rPr>
          <w:rFonts w:ascii="Times New Roman" w:hAnsi="Times New Roman" w:cs="Times New Roman"/>
          <w:sz w:val="28"/>
          <w:szCs w:val="28"/>
          <w:lang w:val="uk-UA"/>
        </w:rPr>
        <w:t xml:space="preserve">тренінгу з представниками </w:t>
      </w:r>
      <w:r w:rsidRPr="00EB4AFA">
        <w:rPr>
          <w:rFonts w:ascii="Times New Roman" w:hAnsi="Times New Roman" w:cs="Times New Roman"/>
          <w:sz w:val="28"/>
          <w:szCs w:val="28"/>
          <w:lang w:val="uk-UA"/>
        </w:rPr>
        <w:t>ПРООН</w:t>
      </w:r>
      <w:r w:rsidRPr="00EB4AFA">
        <w:rPr>
          <w:rFonts w:ascii="Times New Roman" w:hAnsi="Times New Roman" w:cs="Times New Roman"/>
          <w:color w:val="000000" w:themeColor="text1"/>
          <w:sz w:val="28"/>
          <w:szCs w:val="28"/>
          <w:lang w:val="uk-UA"/>
        </w:rPr>
        <w:t xml:space="preserve"> щодо оприлюднення наборів відкритих даних на порталі </w:t>
      </w:r>
      <w:r w:rsidRPr="00EB4AFA">
        <w:rPr>
          <w:rFonts w:ascii="Times New Roman" w:hAnsi="Times New Roman" w:cs="Times New Roman"/>
          <w:color w:val="000000" w:themeColor="text1"/>
          <w:sz w:val="28"/>
          <w:szCs w:val="28"/>
          <w:lang w:val="en-US"/>
        </w:rPr>
        <w:t>Data</w:t>
      </w:r>
      <w:r w:rsidRPr="00EB4AFA">
        <w:rPr>
          <w:rFonts w:ascii="Times New Roman" w:hAnsi="Times New Roman" w:cs="Times New Roman"/>
          <w:color w:val="000000" w:themeColor="text1"/>
          <w:sz w:val="28"/>
          <w:szCs w:val="28"/>
        </w:rPr>
        <w:t>.</w:t>
      </w:r>
      <w:proofErr w:type="spellStart"/>
      <w:r w:rsidRPr="00EB4AFA">
        <w:rPr>
          <w:rFonts w:ascii="Times New Roman" w:hAnsi="Times New Roman" w:cs="Times New Roman"/>
          <w:color w:val="000000" w:themeColor="text1"/>
          <w:sz w:val="28"/>
          <w:szCs w:val="28"/>
          <w:lang w:val="en-US"/>
        </w:rPr>
        <w:t>gov</w:t>
      </w:r>
      <w:proofErr w:type="spellEnd"/>
      <w:r w:rsidRPr="00EB4AFA">
        <w:rPr>
          <w:rFonts w:ascii="Times New Roman" w:hAnsi="Times New Roman" w:cs="Times New Roman"/>
          <w:color w:val="000000" w:themeColor="text1"/>
          <w:sz w:val="28"/>
          <w:szCs w:val="28"/>
        </w:rPr>
        <w:t>.</w:t>
      </w:r>
      <w:proofErr w:type="spellStart"/>
      <w:r w:rsidRPr="00EB4AFA">
        <w:rPr>
          <w:rFonts w:ascii="Times New Roman" w:hAnsi="Times New Roman" w:cs="Times New Roman"/>
          <w:color w:val="000000" w:themeColor="text1"/>
          <w:sz w:val="28"/>
          <w:szCs w:val="28"/>
          <w:lang w:val="en-US"/>
        </w:rPr>
        <w:t>ua</w:t>
      </w:r>
      <w:proofErr w:type="spellEnd"/>
      <w:r w:rsidR="00A16942" w:rsidRPr="00EB4AFA">
        <w:rPr>
          <w:rFonts w:ascii="Times New Roman" w:hAnsi="Times New Roman" w:cs="Times New Roman"/>
          <w:color w:val="000000" w:themeColor="text1"/>
          <w:sz w:val="28"/>
          <w:szCs w:val="28"/>
          <w:lang w:val="uk-UA"/>
        </w:rPr>
        <w:t>;</w:t>
      </w:r>
    </w:p>
    <w:p w:rsidR="007A6B2D" w:rsidRPr="00EB4AFA" w:rsidRDefault="007A6B2D" w:rsidP="008A7C81">
      <w:pPr>
        <w:pStyle w:val="aff3"/>
        <w:ind w:firstLine="709"/>
        <w:jc w:val="both"/>
        <w:rPr>
          <w:rFonts w:ascii="Times New Roman" w:hAnsi="Times New Roman" w:cs="Times New Roman"/>
          <w:color w:val="000000" w:themeColor="text1"/>
          <w:sz w:val="28"/>
          <w:szCs w:val="28"/>
          <w:lang w:val="uk-UA"/>
        </w:rPr>
      </w:pPr>
      <w:proofErr w:type="spellStart"/>
      <w:r w:rsidRPr="00EB4AFA">
        <w:rPr>
          <w:rFonts w:ascii="Times New Roman" w:hAnsi="Times New Roman" w:cs="Times New Roman"/>
          <w:color w:val="000000" w:themeColor="text1"/>
          <w:sz w:val="28"/>
          <w:szCs w:val="28"/>
          <w:lang w:val="uk-UA"/>
        </w:rPr>
        <w:t>вебінарі</w:t>
      </w:r>
      <w:proofErr w:type="spellEnd"/>
      <w:r w:rsidRPr="00EB4AFA">
        <w:rPr>
          <w:rFonts w:ascii="Times New Roman" w:hAnsi="Times New Roman" w:cs="Times New Roman"/>
          <w:color w:val="000000" w:themeColor="text1"/>
          <w:sz w:val="28"/>
          <w:szCs w:val="28"/>
          <w:lang w:val="uk-UA"/>
        </w:rPr>
        <w:t xml:space="preserve"> «</w:t>
      </w:r>
      <w:proofErr w:type="spellStart"/>
      <w:r w:rsidR="008A7C81" w:rsidRPr="00EB4AFA">
        <w:rPr>
          <w:rFonts w:ascii="Times New Roman" w:hAnsi="Times New Roman" w:cs="Times New Roman"/>
          <w:sz w:val="28"/>
          <w:szCs w:val="28"/>
        </w:rPr>
        <w:t>Розбудова</w:t>
      </w:r>
      <w:proofErr w:type="spellEnd"/>
      <w:r w:rsidR="008A7C81" w:rsidRPr="00EB4AFA">
        <w:rPr>
          <w:rFonts w:ascii="Times New Roman" w:hAnsi="Times New Roman" w:cs="Times New Roman"/>
          <w:sz w:val="28"/>
          <w:szCs w:val="28"/>
        </w:rPr>
        <w:t xml:space="preserve"> </w:t>
      </w:r>
      <w:proofErr w:type="spellStart"/>
      <w:r w:rsidR="008A7C81" w:rsidRPr="00EB4AFA">
        <w:rPr>
          <w:rFonts w:ascii="Times New Roman" w:hAnsi="Times New Roman" w:cs="Times New Roman"/>
          <w:sz w:val="28"/>
          <w:szCs w:val="28"/>
        </w:rPr>
        <w:t>доброчесності</w:t>
      </w:r>
      <w:proofErr w:type="spellEnd"/>
      <w:r w:rsidR="008A7C81" w:rsidRPr="00EB4AFA">
        <w:rPr>
          <w:rFonts w:ascii="Times New Roman" w:hAnsi="Times New Roman" w:cs="Times New Roman"/>
          <w:sz w:val="28"/>
          <w:szCs w:val="28"/>
        </w:rPr>
        <w:t xml:space="preserve"> в органах </w:t>
      </w:r>
      <w:proofErr w:type="spellStart"/>
      <w:r w:rsidR="008A7C81" w:rsidRPr="00EB4AFA">
        <w:rPr>
          <w:rFonts w:ascii="Times New Roman" w:hAnsi="Times New Roman" w:cs="Times New Roman"/>
          <w:sz w:val="28"/>
          <w:szCs w:val="28"/>
        </w:rPr>
        <w:t>місцевого</w:t>
      </w:r>
      <w:proofErr w:type="spellEnd"/>
      <w:r w:rsidR="008A7C81" w:rsidRPr="00EB4AFA">
        <w:rPr>
          <w:rFonts w:ascii="Times New Roman" w:hAnsi="Times New Roman" w:cs="Times New Roman"/>
          <w:sz w:val="28"/>
          <w:szCs w:val="28"/>
        </w:rPr>
        <w:t xml:space="preserve"> </w:t>
      </w:r>
      <w:proofErr w:type="spellStart"/>
      <w:r w:rsidR="008A7C81" w:rsidRPr="00EB4AFA">
        <w:rPr>
          <w:rFonts w:ascii="Times New Roman" w:hAnsi="Times New Roman" w:cs="Times New Roman"/>
          <w:sz w:val="28"/>
          <w:szCs w:val="28"/>
        </w:rPr>
        <w:t>самоврядування</w:t>
      </w:r>
      <w:proofErr w:type="spellEnd"/>
      <w:r w:rsidRPr="00EB4AFA">
        <w:rPr>
          <w:rFonts w:ascii="Times New Roman" w:hAnsi="Times New Roman" w:cs="Times New Roman"/>
          <w:color w:val="000000" w:themeColor="text1"/>
          <w:sz w:val="28"/>
          <w:szCs w:val="28"/>
          <w:lang w:val="uk-UA"/>
        </w:rPr>
        <w:t>»</w:t>
      </w:r>
      <w:r w:rsidR="0025632E" w:rsidRPr="00EB4AFA">
        <w:rPr>
          <w:rFonts w:ascii="Times New Roman" w:hAnsi="Times New Roman" w:cs="Times New Roman"/>
          <w:color w:val="000000" w:themeColor="text1"/>
          <w:sz w:val="28"/>
          <w:szCs w:val="28"/>
          <w:lang w:val="uk-UA"/>
        </w:rPr>
        <w:t>;</w:t>
      </w:r>
    </w:p>
    <w:p w:rsidR="008A7C81" w:rsidRPr="00EB4AFA" w:rsidRDefault="008A7C81" w:rsidP="008A7C81">
      <w:pPr>
        <w:pStyle w:val="aff3"/>
        <w:ind w:firstLine="709"/>
        <w:jc w:val="both"/>
        <w:rPr>
          <w:rFonts w:ascii="Times New Roman" w:hAnsi="Times New Roman" w:cs="Times New Roman"/>
          <w:sz w:val="28"/>
          <w:szCs w:val="28"/>
          <w:lang w:eastAsia="ru-RU"/>
        </w:rPr>
      </w:pPr>
      <w:proofErr w:type="spellStart"/>
      <w:r w:rsidRPr="00EB4AFA">
        <w:rPr>
          <w:rFonts w:ascii="Times New Roman" w:hAnsi="Times New Roman" w:cs="Times New Roman"/>
          <w:color w:val="000000" w:themeColor="text1"/>
          <w:sz w:val="28"/>
          <w:szCs w:val="28"/>
          <w:lang w:val="uk-UA"/>
        </w:rPr>
        <w:t>вебінарі</w:t>
      </w:r>
      <w:proofErr w:type="spellEnd"/>
      <w:r w:rsidRPr="00EB4AFA">
        <w:rPr>
          <w:rFonts w:ascii="Times New Roman" w:hAnsi="Times New Roman" w:cs="Times New Roman"/>
          <w:color w:val="000000" w:themeColor="text1"/>
          <w:sz w:val="28"/>
          <w:szCs w:val="28"/>
          <w:lang w:val="uk-UA"/>
        </w:rPr>
        <w:t xml:space="preserve"> «</w:t>
      </w:r>
      <w:proofErr w:type="spellStart"/>
      <w:r w:rsidRPr="00EB4AFA">
        <w:rPr>
          <w:rFonts w:ascii="Times New Roman" w:hAnsi="Times New Roman" w:cs="Times New Roman"/>
          <w:sz w:val="28"/>
          <w:szCs w:val="28"/>
        </w:rPr>
        <w:t>Програма</w:t>
      </w:r>
      <w:proofErr w:type="spellEnd"/>
      <w:r w:rsidRPr="00EB4AFA">
        <w:rPr>
          <w:rFonts w:ascii="Times New Roman" w:hAnsi="Times New Roman" w:cs="Times New Roman"/>
          <w:sz w:val="28"/>
          <w:szCs w:val="28"/>
        </w:rPr>
        <w:t xml:space="preserve"> </w:t>
      </w:r>
      <w:proofErr w:type="spellStart"/>
      <w:r w:rsidRPr="00EB4AFA">
        <w:rPr>
          <w:rFonts w:ascii="Times New Roman" w:hAnsi="Times New Roman" w:cs="Times New Roman"/>
          <w:sz w:val="28"/>
          <w:szCs w:val="28"/>
        </w:rPr>
        <w:t>життєстійкості</w:t>
      </w:r>
      <w:proofErr w:type="spellEnd"/>
      <w:r w:rsidRPr="00EB4AFA">
        <w:rPr>
          <w:rFonts w:ascii="Times New Roman" w:hAnsi="Times New Roman" w:cs="Times New Roman"/>
          <w:color w:val="000000" w:themeColor="text1"/>
          <w:sz w:val="28"/>
          <w:szCs w:val="28"/>
          <w:lang w:val="uk-UA"/>
        </w:rPr>
        <w:t>» в рамках Всеукраїнської програми ментального здоров’я «Ти як?»;</w:t>
      </w:r>
    </w:p>
    <w:p w:rsidR="0025632E" w:rsidRPr="00EB4AFA" w:rsidRDefault="008A7C81">
      <w:pPr>
        <w:numPr>
          <w:ilvl w:val="0"/>
          <w:numId w:val="2"/>
        </w:numPr>
        <w:tabs>
          <w:tab w:val="left" w:pos="0"/>
        </w:tabs>
        <w:ind w:left="0" w:firstLine="709"/>
        <w:jc w:val="both"/>
        <w:rPr>
          <w:rFonts w:ascii="Times New Roman" w:hAnsi="Times New Roman" w:cs="Times New Roman"/>
          <w:color w:val="000000" w:themeColor="text1"/>
          <w:sz w:val="28"/>
          <w:szCs w:val="28"/>
          <w:lang w:val="uk-UA"/>
        </w:rPr>
      </w:pPr>
      <w:proofErr w:type="spellStart"/>
      <w:r w:rsidRPr="00EB4AFA">
        <w:rPr>
          <w:rStyle w:val="docdata"/>
          <w:rFonts w:ascii="Times New Roman" w:hAnsi="Times New Roman" w:cs="Times New Roman"/>
          <w:color w:val="000000" w:themeColor="text1"/>
          <w:sz w:val="28"/>
          <w:szCs w:val="28"/>
          <w:lang w:val="uk-UA"/>
        </w:rPr>
        <w:t>онлайн</w:t>
      </w:r>
      <w:proofErr w:type="spellEnd"/>
      <w:r w:rsidRPr="00EB4AFA">
        <w:rPr>
          <w:rStyle w:val="docdata"/>
          <w:rFonts w:ascii="Times New Roman" w:hAnsi="Times New Roman" w:cs="Times New Roman"/>
          <w:color w:val="000000" w:themeColor="text1"/>
          <w:sz w:val="28"/>
          <w:szCs w:val="28"/>
          <w:lang w:val="uk-UA"/>
        </w:rPr>
        <w:t xml:space="preserve"> зустрічі з обговорення методології </w:t>
      </w:r>
      <w:proofErr w:type="spellStart"/>
      <w:r w:rsidRPr="00EB4AFA">
        <w:rPr>
          <w:rStyle w:val="docdata"/>
          <w:rFonts w:ascii="Times New Roman" w:hAnsi="Times New Roman" w:cs="Times New Roman"/>
          <w:color w:val="000000" w:themeColor="text1"/>
          <w:sz w:val="28"/>
          <w:szCs w:val="28"/>
          <w:lang w:val="uk-UA"/>
        </w:rPr>
        <w:t>рейтингування</w:t>
      </w:r>
      <w:proofErr w:type="spellEnd"/>
      <w:r w:rsidRPr="00EB4AFA">
        <w:rPr>
          <w:rStyle w:val="docdata"/>
          <w:rFonts w:ascii="Times New Roman" w:hAnsi="Times New Roman" w:cs="Times New Roman"/>
          <w:color w:val="000000" w:themeColor="text1"/>
          <w:sz w:val="28"/>
          <w:szCs w:val="28"/>
          <w:lang w:val="uk-UA"/>
        </w:rPr>
        <w:t xml:space="preserve"> </w:t>
      </w:r>
      <w:r w:rsidR="009C18FF" w:rsidRPr="00EB4AFA">
        <w:rPr>
          <w:rStyle w:val="docdata"/>
          <w:rFonts w:ascii="Times New Roman" w:hAnsi="Times New Roman" w:cs="Times New Roman"/>
          <w:color w:val="000000" w:themeColor="text1"/>
          <w:sz w:val="28"/>
          <w:szCs w:val="28"/>
          <w:lang w:val="uk-UA"/>
        </w:rPr>
        <w:t xml:space="preserve">міст за рівнем оприлюднення відкритих даних, яка проводилась в рамках програми «Прозорі міста» </w:t>
      </w:r>
      <w:proofErr w:type="spellStart"/>
      <w:r w:rsidR="009C18FF" w:rsidRPr="00EB4AFA">
        <w:rPr>
          <w:rFonts w:ascii="Times New Roman" w:hAnsi="Times New Roman" w:cs="Times New Roman"/>
          <w:color w:val="000000"/>
          <w:sz w:val="28"/>
          <w:szCs w:val="28"/>
          <w:shd w:val="clear" w:color="auto" w:fill="FFFFFF"/>
        </w:rPr>
        <w:t>Transparency</w:t>
      </w:r>
      <w:proofErr w:type="spellEnd"/>
      <w:r w:rsidR="009C18FF" w:rsidRPr="00EB4AFA">
        <w:rPr>
          <w:rFonts w:ascii="Times New Roman" w:hAnsi="Times New Roman" w:cs="Times New Roman"/>
          <w:color w:val="000000"/>
          <w:sz w:val="28"/>
          <w:szCs w:val="28"/>
          <w:shd w:val="clear" w:color="auto" w:fill="FFFFFF"/>
        </w:rPr>
        <w:t xml:space="preserve"> </w:t>
      </w:r>
      <w:proofErr w:type="spellStart"/>
      <w:r w:rsidR="009C18FF" w:rsidRPr="00EB4AFA">
        <w:rPr>
          <w:rFonts w:ascii="Times New Roman" w:hAnsi="Times New Roman" w:cs="Times New Roman"/>
          <w:color w:val="000000"/>
          <w:sz w:val="28"/>
          <w:szCs w:val="28"/>
          <w:shd w:val="clear" w:color="auto" w:fill="FFFFFF"/>
        </w:rPr>
        <w:t>International</w:t>
      </w:r>
      <w:proofErr w:type="spellEnd"/>
      <w:r w:rsidR="009C18FF" w:rsidRPr="00EB4AFA">
        <w:rPr>
          <w:rFonts w:ascii="Times New Roman" w:hAnsi="Times New Roman" w:cs="Times New Roman"/>
          <w:color w:val="000000"/>
          <w:sz w:val="28"/>
          <w:szCs w:val="28"/>
          <w:shd w:val="clear" w:color="auto" w:fill="FFFFFF"/>
        </w:rPr>
        <w:t xml:space="preserve"> </w:t>
      </w:r>
      <w:proofErr w:type="spellStart"/>
      <w:r w:rsidR="009C18FF" w:rsidRPr="00EB4AFA">
        <w:rPr>
          <w:rFonts w:ascii="Times New Roman" w:hAnsi="Times New Roman" w:cs="Times New Roman"/>
          <w:color w:val="000000"/>
          <w:sz w:val="28"/>
          <w:szCs w:val="28"/>
          <w:shd w:val="clear" w:color="auto" w:fill="FFFFFF"/>
        </w:rPr>
        <w:t>Ukraine</w:t>
      </w:r>
      <w:proofErr w:type="spellEnd"/>
      <w:r w:rsidR="009C18FF" w:rsidRPr="00EB4AFA">
        <w:rPr>
          <w:rFonts w:ascii="Times New Roman" w:hAnsi="Times New Roman" w:cs="Times New Roman"/>
          <w:color w:val="000000"/>
          <w:sz w:val="28"/>
          <w:szCs w:val="28"/>
          <w:shd w:val="clear" w:color="auto" w:fill="FFFFFF"/>
          <w:lang w:val="uk-UA"/>
        </w:rPr>
        <w:t>;</w:t>
      </w:r>
    </w:p>
    <w:p w:rsidR="00A16942" w:rsidRPr="00EB4AFA" w:rsidRDefault="00A16942">
      <w:pPr>
        <w:numPr>
          <w:ilvl w:val="0"/>
          <w:numId w:val="2"/>
        </w:numPr>
        <w:tabs>
          <w:tab w:val="left" w:pos="0"/>
        </w:tabs>
        <w:ind w:left="0" w:firstLine="709"/>
        <w:jc w:val="both"/>
        <w:rPr>
          <w:rFonts w:ascii="Times New Roman" w:hAnsi="Times New Roman" w:cs="Times New Roman"/>
          <w:color w:val="228E27"/>
          <w:sz w:val="28"/>
          <w:szCs w:val="28"/>
          <w:lang w:val="uk-UA" w:eastAsia="ru-RU"/>
        </w:rPr>
      </w:pPr>
      <w:proofErr w:type="spellStart"/>
      <w:r w:rsidRPr="00EB4AFA">
        <w:rPr>
          <w:rFonts w:ascii="Times New Roman" w:hAnsi="Times New Roman" w:cs="Times New Roman"/>
          <w:sz w:val="28"/>
          <w:szCs w:val="28"/>
          <w:lang w:val="uk-UA" w:eastAsia="ru-RU"/>
        </w:rPr>
        <w:t>онлайн</w:t>
      </w:r>
      <w:proofErr w:type="spellEnd"/>
      <w:r w:rsidRPr="00EB4AFA">
        <w:rPr>
          <w:rFonts w:ascii="Times New Roman" w:hAnsi="Times New Roman" w:cs="Times New Roman"/>
          <w:sz w:val="28"/>
          <w:szCs w:val="28"/>
          <w:lang w:val="uk-UA" w:eastAsia="ru-RU"/>
        </w:rPr>
        <w:t xml:space="preserve"> семінарі щодо проблемних питань, які виникають при формуванні та наданні органами місцевого самоврядування інформації, необхідної </w:t>
      </w:r>
      <w:r w:rsidR="00B0037D">
        <w:rPr>
          <w:rFonts w:ascii="Times New Roman" w:hAnsi="Times New Roman" w:cs="Times New Roman"/>
          <w:sz w:val="28"/>
          <w:szCs w:val="28"/>
          <w:lang w:val="uk-UA" w:eastAsia="ru-RU"/>
        </w:rPr>
        <w:t xml:space="preserve">                   </w:t>
      </w:r>
      <w:r w:rsidRPr="00EB4AFA">
        <w:rPr>
          <w:rFonts w:ascii="Times New Roman" w:hAnsi="Times New Roman" w:cs="Times New Roman"/>
          <w:sz w:val="28"/>
          <w:szCs w:val="28"/>
          <w:lang w:val="uk-UA" w:eastAsia="ru-RU"/>
        </w:rPr>
        <w:t>для розрахунку середньозважених тарифів на теплову енергію,</w:t>
      </w:r>
      <w:r w:rsidR="009C18FF" w:rsidRPr="00EB4AFA">
        <w:rPr>
          <w:rFonts w:ascii="Times New Roman" w:hAnsi="Times New Roman" w:cs="Times New Roman"/>
          <w:sz w:val="28"/>
          <w:szCs w:val="28"/>
          <w:lang w:val="uk-UA" w:eastAsia="ru-RU"/>
        </w:rPr>
        <w:t xml:space="preserve"> </w:t>
      </w:r>
      <w:r w:rsidRPr="00EB4AFA">
        <w:rPr>
          <w:rFonts w:ascii="Times New Roman" w:hAnsi="Times New Roman" w:cs="Times New Roman"/>
          <w:sz w:val="28"/>
          <w:szCs w:val="28"/>
          <w:lang w:val="uk-UA" w:eastAsia="ru-RU"/>
        </w:rPr>
        <w:t xml:space="preserve">вироблену </w:t>
      </w:r>
      <w:r w:rsidR="00B0037D">
        <w:rPr>
          <w:rFonts w:ascii="Times New Roman" w:hAnsi="Times New Roman" w:cs="Times New Roman"/>
          <w:sz w:val="28"/>
          <w:szCs w:val="28"/>
          <w:lang w:val="uk-UA" w:eastAsia="ru-RU"/>
        </w:rPr>
        <w:t xml:space="preserve">                  </w:t>
      </w:r>
      <w:r w:rsidRPr="00EB4AFA">
        <w:rPr>
          <w:rFonts w:ascii="Times New Roman" w:hAnsi="Times New Roman" w:cs="Times New Roman"/>
          <w:sz w:val="28"/>
          <w:szCs w:val="28"/>
          <w:lang w:val="uk-UA" w:eastAsia="ru-RU"/>
        </w:rPr>
        <w:t>з використанням природного газу, для потреб бюджетних установ та населення;</w:t>
      </w:r>
    </w:p>
    <w:p w:rsidR="00A16942" w:rsidRPr="00EB4AFA" w:rsidRDefault="00A16942">
      <w:pPr>
        <w:numPr>
          <w:ilvl w:val="0"/>
          <w:numId w:val="2"/>
        </w:numPr>
        <w:tabs>
          <w:tab w:val="left" w:pos="0"/>
        </w:tabs>
        <w:ind w:left="0" w:firstLine="709"/>
        <w:jc w:val="both"/>
        <w:rPr>
          <w:rFonts w:ascii="Times New Roman" w:hAnsi="Times New Roman" w:cs="Times New Roman"/>
          <w:sz w:val="28"/>
          <w:szCs w:val="28"/>
          <w:lang w:val="uk-UA" w:eastAsia="ru-RU"/>
        </w:rPr>
      </w:pPr>
      <w:r w:rsidRPr="00EB4AFA">
        <w:rPr>
          <w:rFonts w:ascii="Times New Roman" w:hAnsi="Times New Roman" w:cs="Times New Roman"/>
          <w:sz w:val="28"/>
          <w:szCs w:val="28"/>
          <w:lang w:val="uk-UA" w:eastAsia="ru-RU"/>
        </w:rPr>
        <w:t>практичному семінарі «Акумулювання та зберігання тепла як складовий елемент ефективних систем централізованого теплопостачання та інтеграції відновлюваних джерел енергії»;</w:t>
      </w:r>
    </w:p>
    <w:p w:rsidR="00A16942" w:rsidRPr="00EB4AFA" w:rsidRDefault="00A16942">
      <w:pPr>
        <w:numPr>
          <w:ilvl w:val="0"/>
          <w:numId w:val="2"/>
        </w:numPr>
        <w:tabs>
          <w:tab w:val="left" w:pos="0"/>
        </w:tabs>
        <w:ind w:firstLine="277"/>
        <w:jc w:val="both"/>
        <w:rPr>
          <w:rFonts w:ascii="Times New Roman" w:hAnsi="Times New Roman" w:cs="Times New Roman"/>
          <w:sz w:val="28"/>
          <w:szCs w:val="28"/>
          <w:lang w:val="uk-UA" w:eastAsia="ru-RU"/>
        </w:rPr>
      </w:pPr>
      <w:proofErr w:type="spellStart"/>
      <w:r w:rsidRPr="00EB4AFA">
        <w:rPr>
          <w:rFonts w:ascii="Times New Roman" w:hAnsi="Times New Roman" w:cs="Times New Roman"/>
          <w:sz w:val="28"/>
          <w:szCs w:val="28"/>
          <w:lang w:val="uk-UA" w:eastAsia="ru-RU"/>
        </w:rPr>
        <w:t>інфосесії</w:t>
      </w:r>
      <w:proofErr w:type="spellEnd"/>
      <w:r w:rsidRPr="00EB4AFA">
        <w:rPr>
          <w:rFonts w:ascii="Times New Roman" w:hAnsi="Times New Roman" w:cs="Times New Roman"/>
          <w:sz w:val="28"/>
          <w:szCs w:val="28"/>
          <w:lang w:val="uk-UA" w:eastAsia="ru-RU"/>
        </w:rPr>
        <w:t xml:space="preserve"> UWEDNESDAY «Фінансові плани комунальних закладів охорони здоров’я: складання, затвердження та контроль за виконанням»;</w:t>
      </w:r>
    </w:p>
    <w:p w:rsidR="00485B62" w:rsidRPr="00EB4AFA" w:rsidRDefault="00485B62" w:rsidP="007578EA">
      <w:pPr>
        <w:numPr>
          <w:ilvl w:val="0"/>
          <w:numId w:val="2"/>
        </w:numPr>
        <w:tabs>
          <w:tab w:val="left" w:pos="0"/>
        </w:tabs>
        <w:ind w:left="0" w:firstLine="709"/>
        <w:jc w:val="both"/>
        <w:rPr>
          <w:rFonts w:ascii="Times New Roman" w:hAnsi="Times New Roman" w:cs="Times New Roman"/>
          <w:sz w:val="28"/>
          <w:szCs w:val="28"/>
          <w:lang w:val="uk-UA" w:eastAsia="ru-RU"/>
        </w:rPr>
      </w:pPr>
      <w:proofErr w:type="spellStart"/>
      <w:r w:rsidRPr="00EB4AFA">
        <w:rPr>
          <w:rFonts w:ascii="Times New Roman" w:hAnsi="Times New Roman" w:cs="Times New Roman"/>
          <w:sz w:val="28"/>
          <w:szCs w:val="28"/>
          <w:shd w:val="clear" w:color="auto" w:fill="FFFFFF"/>
          <w:lang w:val="uk-UA"/>
        </w:rPr>
        <w:t>онлайн-семінарі</w:t>
      </w:r>
      <w:proofErr w:type="spellEnd"/>
      <w:r w:rsidRPr="00EB4AFA">
        <w:rPr>
          <w:rFonts w:ascii="Times New Roman" w:hAnsi="Times New Roman" w:cs="Times New Roman"/>
          <w:sz w:val="28"/>
          <w:szCs w:val="28"/>
          <w:shd w:val="clear" w:color="auto" w:fill="FFFFFF"/>
          <w:lang w:val="uk-UA"/>
        </w:rPr>
        <w:t xml:space="preserve"> на тему: </w:t>
      </w:r>
      <w:r w:rsidRPr="00EB4AFA">
        <w:rPr>
          <w:rFonts w:ascii="Times New Roman" w:hAnsi="Times New Roman" w:cs="Times New Roman"/>
          <w:b/>
          <w:sz w:val="28"/>
          <w:szCs w:val="28"/>
          <w:shd w:val="clear" w:color="auto" w:fill="FFFFFF"/>
          <w:lang w:val="uk-UA"/>
        </w:rPr>
        <w:t>«</w:t>
      </w:r>
      <w:r w:rsidRPr="00EB4AFA">
        <w:rPr>
          <w:rStyle w:val="a8"/>
          <w:rFonts w:ascii="Times New Roman" w:hAnsi="Times New Roman" w:cs="Times New Roman"/>
          <w:b w:val="0"/>
          <w:sz w:val="28"/>
          <w:szCs w:val="28"/>
          <w:shd w:val="clear" w:color="auto" w:fill="FFFFFF"/>
          <w:lang w:val="uk-UA"/>
        </w:rPr>
        <w:t xml:space="preserve">Методологічні аспекти розробки ПДСЕРК </w:t>
      </w:r>
      <w:r w:rsidR="00B0037D">
        <w:rPr>
          <w:rStyle w:val="a8"/>
          <w:rFonts w:ascii="Times New Roman" w:hAnsi="Times New Roman" w:cs="Times New Roman"/>
          <w:b w:val="0"/>
          <w:sz w:val="28"/>
          <w:szCs w:val="28"/>
          <w:shd w:val="clear" w:color="auto" w:fill="FFFFFF"/>
          <w:lang w:val="uk-UA"/>
        </w:rPr>
        <w:t xml:space="preserve">                </w:t>
      </w:r>
      <w:r w:rsidRPr="00EB4AFA">
        <w:rPr>
          <w:rStyle w:val="a8"/>
          <w:rFonts w:ascii="Times New Roman" w:hAnsi="Times New Roman" w:cs="Times New Roman"/>
          <w:b w:val="0"/>
          <w:sz w:val="28"/>
          <w:szCs w:val="28"/>
          <w:shd w:val="clear" w:color="auto" w:fill="FFFFFF"/>
          <w:lang w:val="uk-UA"/>
        </w:rPr>
        <w:t>з урахуванням вимог методики МЕП – єдина енергетична політика громади</w:t>
      </w:r>
      <w:r w:rsidRPr="00EB4AFA">
        <w:rPr>
          <w:rFonts w:ascii="Times New Roman" w:hAnsi="Times New Roman" w:cs="Times New Roman"/>
          <w:b/>
          <w:sz w:val="28"/>
          <w:szCs w:val="28"/>
          <w:shd w:val="clear" w:color="auto" w:fill="FFFFFF"/>
          <w:lang w:val="uk-UA"/>
        </w:rPr>
        <w:t>»</w:t>
      </w:r>
      <w:r w:rsidRPr="00EB4AFA">
        <w:rPr>
          <w:rFonts w:ascii="Times New Roman" w:hAnsi="Times New Roman" w:cs="Times New Roman"/>
          <w:sz w:val="28"/>
          <w:szCs w:val="28"/>
          <w:shd w:val="clear" w:color="auto" w:fill="FFFFFF"/>
          <w:lang w:val="uk-UA"/>
        </w:rPr>
        <w:t>;</w:t>
      </w:r>
    </w:p>
    <w:p w:rsidR="00485B62" w:rsidRPr="00EB4AFA" w:rsidRDefault="00485B62" w:rsidP="004518F5">
      <w:pPr>
        <w:ind w:firstLine="709"/>
        <w:rPr>
          <w:rFonts w:ascii="Times New Roman" w:hAnsi="Times New Roman" w:cs="Times New Roman"/>
          <w:color w:val="5F6368"/>
          <w:sz w:val="28"/>
          <w:szCs w:val="28"/>
          <w:lang w:val="uk-UA"/>
        </w:rPr>
      </w:pPr>
      <w:proofErr w:type="spellStart"/>
      <w:r w:rsidRPr="00EB4AFA">
        <w:rPr>
          <w:rFonts w:ascii="Times New Roman" w:hAnsi="Times New Roman" w:cs="Times New Roman"/>
          <w:sz w:val="28"/>
          <w:szCs w:val="28"/>
          <w:shd w:val="clear" w:color="auto" w:fill="FFFFFF"/>
          <w:lang w:val="uk-UA"/>
        </w:rPr>
        <w:t>онлайн-</w:t>
      </w:r>
      <w:r w:rsidRPr="00EB4AFA">
        <w:rPr>
          <w:rFonts w:ascii="Times New Roman" w:hAnsi="Times New Roman" w:cs="Times New Roman"/>
          <w:sz w:val="28"/>
          <w:szCs w:val="28"/>
          <w:shd w:val="clear" w:color="auto" w:fill="FFFFFF"/>
        </w:rPr>
        <w:t>вебінар</w:t>
      </w:r>
      <w:proofErr w:type="spellEnd"/>
      <w:r w:rsidRPr="00EB4AFA">
        <w:rPr>
          <w:rFonts w:ascii="Times New Roman" w:hAnsi="Times New Roman" w:cs="Times New Roman"/>
          <w:sz w:val="28"/>
          <w:szCs w:val="28"/>
          <w:shd w:val="clear" w:color="auto" w:fill="FFFFFF"/>
          <w:lang w:val="uk-UA"/>
        </w:rPr>
        <w:t>і</w:t>
      </w:r>
      <w:r w:rsidRPr="00EB4AFA">
        <w:rPr>
          <w:rFonts w:ascii="Times New Roman" w:hAnsi="Times New Roman" w:cs="Times New Roman"/>
          <w:sz w:val="28"/>
          <w:szCs w:val="28"/>
          <w:shd w:val="clear" w:color="auto" w:fill="FFFFFF"/>
        </w:rPr>
        <w:t xml:space="preserve"> «</w:t>
      </w:r>
      <w:proofErr w:type="spellStart"/>
      <w:r w:rsidRPr="00EB4AFA">
        <w:rPr>
          <w:rFonts w:ascii="Times New Roman" w:hAnsi="Times New Roman" w:cs="Times New Roman"/>
          <w:sz w:val="28"/>
          <w:szCs w:val="28"/>
          <w:shd w:val="clear" w:color="auto" w:fill="FFFFFF"/>
        </w:rPr>
        <w:t>Підготовка</w:t>
      </w:r>
      <w:proofErr w:type="spellEnd"/>
      <w:r w:rsidRPr="00EB4AFA">
        <w:rPr>
          <w:rFonts w:ascii="Times New Roman" w:hAnsi="Times New Roman" w:cs="Times New Roman"/>
          <w:sz w:val="28"/>
          <w:szCs w:val="28"/>
          <w:shd w:val="clear" w:color="auto" w:fill="FFFFFF"/>
        </w:rPr>
        <w:t xml:space="preserve"> </w:t>
      </w:r>
      <w:proofErr w:type="spellStart"/>
      <w:r w:rsidRPr="00EB4AFA">
        <w:rPr>
          <w:rFonts w:ascii="Times New Roman" w:hAnsi="Times New Roman" w:cs="Times New Roman"/>
          <w:sz w:val="28"/>
          <w:szCs w:val="28"/>
          <w:shd w:val="clear" w:color="auto" w:fill="FFFFFF"/>
        </w:rPr>
        <w:t>проектів</w:t>
      </w:r>
      <w:proofErr w:type="spellEnd"/>
      <w:r w:rsidRPr="00EB4AFA">
        <w:rPr>
          <w:rFonts w:ascii="Times New Roman" w:hAnsi="Times New Roman" w:cs="Times New Roman"/>
          <w:sz w:val="28"/>
          <w:szCs w:val="28"/>
          <w:shd w:val="clear" w:color="auto" w:fill="FFFFFF"/>
        </w:rPr>
        <w:t xml:space="preserve"> на </w:t>
      </w:r>
      <w:proofErr w:type="spellStart"/>
      <w:r w:rsidRPr="00EB4AFA">
        <w:rPr>
          <w:rFonts w:ascii="Times New Roman" w:hAnsi="Times New Roman" w:cs="Times New Roman"/>
          <w:sz w:val="28"/>
          <w:szCs w:val="28"/>
          <w:shd w:val="clear" w:color="auto" w:fill="FFFFFF"/>
        </w:rPr>
        <w:t>конкурси</w:t>
      </w:r>
      <w:proofErr w:type="spellEnd"/>
      <w:r w:rsidRPr="00EB4AFA">
        <w:rPr>
          <w:rFonts w:ascii="Times New Roman" w:hAnsi="Times New Roman" w:cs="Times New Roman"/>
          <w:sz w:val="28"/>
          <w:szCs w:val="28"/>
          <w:shd w:val="clear" w:color="auto" w:fill="FFFFFF"/>
        </w:rPr>
        <w:t xml:space="preserve"> </w:t>
      </w:r>
      <w:proofErr w:type="spellStart"/>
      <w:r w:rsidRPr="00EB4AFA">
        <w:rPr>
          <w:rFonts w:ascii="Times New Roman" w:hAnsi="Times New Roman" w:cs="Times New Roman"/>
          <w:sz w:val="28"/>
          <w:szCs w:val="28"/>
          <w:shd w:val="clear" w:color="auto" w:fill="FFFFFF"/>
        </w:rPr>
        <w:t>програми</w:t>
      </w:r>
      <w:proofErr w:type="spellEnd"/>
      <w:r w:rsidRPr="00EB4AFA">
        <w:rPr>
          <w:rFonts w:ascii="Times New Roman" w:hAnsi="Times New Roman" w:cs="Times New Roman"/>
          <w:sz w:val="28"/>
          <w:szCs w:val="28"/>
          <w:shd w:val="clear" w:color="auto" w:fill="FFFFFF"/>
        </w:rPr>
        <w:t xml:space="preserve"> LIFE. </w:t>
      </w:r>
      <w:proofErr w:type="spellStart"/>
      <w:r w:rsidRPr="00EB4AFA">
        <w:rPr>
          <w:rFonts w:ascii="Times New Roman" w:hAnsi="Times New Roman" w:cs="Times New Roman"/>
          <w:sz w:val="28"/>
          <w:szCs w:val="28"/>
          <w:shd w:val="clear" w:color="auto" w:fill="FFFFFF"/>
        </w:rPr>
        <w:t>Досвід</w:t>
      </w:r>
      <w:proofErr w:type="spellEnd"/>
      <w:r w:rsidRPr="00EB4AFA">
        <w:rPr>
          <w:rFonts w:ascii="Times New Roman" w:hAnsi="Times New Roman" w:cs="Times New Roman"/>
          <w:sz w:val="28"/>
          <w:szCs w:val="28"/>
          <w:shd w:val="clear" w:color="auto" w:fill="FFFFFF"/>
        </w:rPr>
        <w:t xml:space="preserve"> </w:t>
      </w:r>
      <w:proofErr w:type="spellStart"/>
      <w:r w:rsidRPr="00EB4AFA">
        <w:rPr>
          <w:rFonts w:ascii="Times New Roman" w:hAnsi="Times New Roman" w:cs="Times New Roman"/>
          <w:sz w:val="28"/>
          <w:szCs w:val="28"/>
          <w:shd w:val="clear" w:color="auto" w:fill="FFFFFF"/>
        </w:rPr>
        <w:t>проектів</w:t>
      </w:r>
      <w:proofErr w:type="spellEnd"/>
      <w:r w:rsidRPr="00EB4AFA">
        <w:rPr>
          <w:rFonts w:ascii="Times New Roman" w:hAnsi="Times New Roman" w:cs="Times New Roman"/>
          <w:sz w:val="28"/>
          <w:szCs w:val="28"/>
          <w:shd w:val="clear" w:color="auto" w:fill="FFFFFF"/>
        </w:rPr>
        <w:t xml:space="preserve"> </w:t>
      </w:r>
      <w:proofErr w:type="spellStart"/>
      <w:proofErr w:type="gramStart"/>
      <w:r w:rsidRPr="00EB4AFA">
        <w:rPr>
          <w:rFonts w:ascii="Times New Roman" w:hAnsi="Times New Roman" w:cs="Times New Roman"/>
          <w:sz w:val="28"/>
          <w:szCs w:val="28"/>
          <w:shd w:val="clear" w:color="auto" w:fill="FFFFFF"/>
        </w:rPr>
        <w:t>п</w:t>
      </w:r>
      <w:proofErr w:type="gramEnd"/>
      <w:r w:rsidRPr="00EB4AFA">
        <w:rPr>
          <w:rFonts w:ascii="Times New Roman" w:hAnsi="Times New Roman" w:cs="Times New Roman"/>
          <w:sz w:val="28"/>
          <w:szCs w:val="28"/>
          <w:shd w:val="clear" w:color="auto" w:fill="FFFFFF"/>
        </w:rPr>
        <w:t>ідпрограми</w:t>
      </w:r>
      <w:proofErr w:type="spellEnd"/>
      <w:r w:rsidRPr="00EB4AFA">
        <w:rPr>
          <w:rFonts w:ascii="Times New Roman" w:hAnsi="Times New Roman" w:cs="Times New Roman"/>
          <w:sz w:val="28"/>
          <w:szCs w:val="28"/>
          <w:shd w:val="clear" w:color="auto" w:fill="FFFFFF"/>
        </w:rPr>
        <w:t xml:space="preserve"> «</w:t>
      </w:r>
      <w:proofErr w:type="spellStart"/>
      <w:r w:rsidRPr="00EB4AFA">
        <w:rPr>
          <w:rFonts w:ascii="Times New Roman" w:hAnsi="Times New Roman" w:cs="Times New Roman"/>
          <w:sz w:val="28"/>
          <w:szCs w:val="28"/>
          <w:shd w:val="clear" w:color="auto" w:fill="FFFFFF"/>
        </w:rPr>
        <w:t>Перехід</w:t>
      </w:r>
      <w:proofErr w:type="spellEnd"/>
      <w:r w:rsidRPr="00EB4AFA">
        <w:rPr>
          <w:rFonts w:ascii="Times New Roman" w:hAnsi="Times New Roman" w:cs="Times New Roman"/>
          <w:sz w:val="28"/>
          <w:szCs w:val="28"/>
          <w:shd w:val="clear" w:color="auto" w:fill="FFFFFF"/>
        </w:rPr>
        <w:t xml:space="preserve"> на </w:t>
      </w:r>
      <w:proofErr w:type="spellStart"/>
      <w:r w:rsidRPr="00EB4AFA">
        <w:rPr>
          <w:rFonts w:ascii="Times New Roman" w:hAnsi="Times New Roman" w:cs="Times New Roman"/>
          <w:sz w:val="28"/>
          <w:szCs w:val="28"/>
          <w:shd w:val="clear" w:color="auto" w:fill="FFFFFF"/>
        </w:rPr>
        <w:t>чисту</w:t>
      </w:r>
      <w:proofErr w:type="spellEnd"/>
      <w:r w:rsidRPr="00EB4AFA">
        <w:rPr>
          <w:rFonts w:ascii="Times New Roman" w:hAnsi="Times New Roman" w:cs="Times New Roman"/>
          <w:sz w:val="28"/>
          <w:szCs w:val="28"/>
          <w:shd w:val="clear" w:color="auto" w:fill="FFFFFF"/>
        </w:rPr>
        <w:t xml:space="preserve"> </w:t>
      </w:r>
      <w:proofErr w:type="spellStart"/>
      <w:r w:rsidRPr="00EB4AFA">
        <w:rPr>
          <w:rFonts w:ascii="Times New Roman" w:hAnsi="Times New Roman" w:cs="Times New Roman"/>
          <w:sz w:val="28"/>
          <w:szCs w:val="28"/>
          <w:shd w:val="clear" w:color="auto" w:fill="FFFFFF"/>
        </w:rPr>
        <w:t>енергію</w:t>
      </w:r>
      <w:proofErr w:type="spellEnd"/>
      <w:r w:rsidR="004518F5" w:rsidRPr="00EB4AFA">
        <w:rPr>
          <w:rFonts w:ascii="Times New Roman" w:hAnsi="Times New Roman" w:cs="Times New Roman"/>
          <w:sz w:val="28"/>
          <w:szCs w:val="28"/>
          <w:shd w:val="clear" w:color="auto" w:fill="FFFFFF"/>
          <w:lang w:val="uk-UA"/>
        </w:rPr>
        <w:t>»</w:t>
      </w:r>
      <w:r w:rsidR="004518F5" w:rsidRPr="00EB4AFA">
        <w:rPr>
          <w:rStyle w:val="qu"/>
          <w:rFonts w:ascii="Times New Roman" w:hAnsi="Times New Roman" w:cs="Times New Roman"/>
          <w:color w:val="5F6368"/>
          <w:sz w:val="28"/>
          <w:szCs w:val="28"/>
        </w:rPr>
        <w:t>;</w:t>
      </w:r>
    </w:p>
    <w:p w:rsidR="00485B62" w:rsidRPr="00EB4AFA" w:rsidRDefault="004518F5" w:rsidP="007578EA">
      <w:pPr>
        <w:numPr>
          <w:ilvl w:val="0"/>
          <w:numId w:val="2"/>
        </w:numPr>
        <w:tabs>
          <w:tab w:val="left" w:pos="0"/>
        </w:tabs>
        <w:ind w:left="0" w:firstLine="709"/>
        <w:jc w:val="both"/>
        <w:rPr>
          <w:rFonts w:ascii="Times New Roman" w:hAnsi="Times New Roman" w:cs="Times New Roman"/>
          <w:sz w:val="28"/>
          <w:szCs w:val="28"/>
          <w:lang w:val="uk-UA" w:eastAsia="ru-RU"/>
        </w:rPr>
      </w:pPr>
      <w:proofErr w:type="spellStart"/>
      <w:r w:rsidRPr="00EB4AFA">
        <w:rPr>
          <w:rFonts w:ascii="Times New Roman" w:hAnsi="Times New Roman" w:cs="Times New Roman"/>
          <w:sz w:val="28"/>
          <w:szCs w:val="28"/>
          <w:shd w:val="clear" w:color="auto" w:fill="FFFFFF"/>
          <w:lang w:val="uk-UA"/>
        </w:rPr>
        <w:t>онлайн-</w:t>
      </w:r>
      <w:r w:rsidRPr="00EB4AFA">
        <w:rPr>
          <w:rFonts w:ascii="Times New Roman" w:hAnsi="Times New Roman" w:cs="Times New Roman"/>
          <w:sz w:val="28"/>
          <w:szCs w:val="28"/>
          <w:shd w:val="clear" w:color="auto" w:fill="FFFFFF"/>
        </w:rPr>
        <w:t>вебінар</w:t>
      </w:r>
      <w:proofErr w:type="spellEnd"/>
      <w:r w:rsidRPr="00EB4AFA">
        <w:rPr>
          <w:rFonts w:ascii="Times New Roman" w:hAnsi="Times New Roman" w:cs="Times New Roman"/>
          <w:sz w:val="28"/>
          <w:szCs w:val="28"/>
          <w:shd w:val="clear" w:color="auto" w:fill="FFFFFF"/>
          <w:lang w:val="uk-UA"/>
        </w:rPr>
        <w:t>і «</w:t>
      </w:r>
      <w:proofErr w:type="spellStart"/>
      <w:r w:rsidRPr="00EB4AFA">
        <w:rPr>
          <w:rFonts w:ascii="Times New Roman" w:hAnsi="Times New Roman" w:cs="Times New Roman"/>
          <w:bCs/>
          <w:sz w:val="28"/>
          <w:szCs w:val="28"/>
          <w:shd w:val="clear" w:color="auto" w:fill="FFFFFF"/>
        </w:rPr>
        <w:t>Фінансування</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енергоефективності</w:t>
      </w:r>
      <w:proofErr w:type="spellEnd"/>
      <w:r w:rsidRPr="00EB4AFA">
        <w:rPr>
          <w:rFonts w:ascii="Times New Roman" w:hAnsi="Times New Roman" w:cs="Times New Roman"/>
          <w:bCs/>
          <w:sz w:val="28"/>
          <w:szCs w:val="28"/>
          <w:shd w:val="clear" w:color="auto" w:fill="FFFFFF"/>
        </w:rPr>
        <w:t xml:space="preserve"> в </w:t>
      </w:r>
      <w:proofErr w:type="spellStart"/>
      <w:r w:rsidRPr="00EB4AFA">
        <w:rPr>
          <w:rFonts w:ascii="Times New Roman" w:hAnsi="Times New Roman" w:cs="Times New Roman"/>
          <w:bCs/>
          <w:sz w:val="28"/>
          <w:szCs w:val="28"/>
          <w:shd w:val="clear" w:color="auto" w:fill="FFFFFF"/>
        </w:rPr>
        <w:t>територіальних</w:t>
      </w:r>
      <w:proofErr w:type="spellEnd"/>
      <w:r w:rsidRPr="00EB4AFA">
        <w:rPr>
          <w:rFonts w:ascii="Times New Roman" w:hAnsi="Times New Roman" w:cs="Times New Roman"/>
          <w:bCs/>
          <w:sz w:val="28"/>
          <w:szCs w:val="28"/>
          <w:shd w:val="clear" w:color="auto" w:fill="FFFFFF"/>
        </w:rPr>
        <w:t xml:space="preserve"> громадах</w:t>
      </w:r>
      <w:r w:rsidRPr="00EB4AFA">
        <w:rPr>
          <w:rFonts w:ascii="Times New Roman" w:hAnsi="Times New Roman" w:cs="Times New Roman"/>
          <w:bCs/>
          <w:sz w:val="28"/>
          <w:szCs w:val="28"/>
          <w:shd w:val="clear" w:color="auto" w:fill="FFFFFF"/>
          <w:lang w:val="uk-UA"/>
        </w:rPr>
        <w:t>»;</w:t>
      </w:r>
    </w:p>
    <w:p w:rsidR="004E7C0E" w:rsidRPr="00EB4AFA" w:rsidRDefault="0080744B" w:rsidP="004E7C0E">
      <w:pPr>
        <w:numPr>
          <w:ilvl w:val="0"/>
          <w:numId w:val="2"/>
        </w:numPr>
        <w:tabs>
          <w:tab w:val="left" w:pos="0"/>
        </w:tabs>
        <w:ind w:left="0" w:firstLine="709"/>
        <w:jc w:val="both"/>
        <w:rPr>
          <w:rFonts w:ascii="Times New Roman" w:hAnsi="Times New Roman" w:cs="Times New Roman"/>
          <w:sz w:val="28"/>
          <w:szCs w:val="28"/>
          <w:lang w:val="uk-UA" w:eastAsia="ru-RU"/>
        </w:rPr>
      </w:pPr>
      <w:proofErr w:type="spellStart"/>
      <w:r w:rsidRPr="00EB4AFA">
        <w:rPr>
          <w:rFonts w:ascii="Times New Roman" w:hAnsi="Times New Roman" w:cs="Times New Roman"/>
          <w:sz w:val="28"/>
          <w:szCs w:val="28"/>
          <w:shd w:val="clear" w:color="auto" w:fill="FFFFFF"/>
          <w:lang w:val="uk-UA"/>
        </w:rPr>
        <w:t>онлайн-</w:t>
      </w:r>
      <w:r w:rsidRPr="00EB4AFA">
        <w:rPr>
          <w:rFonts w:ascii="Times New Roman" w:hAnsi="Times New Roman" w:cs="Times New Roman"/>
          <w:sz w:val="28"/>
          <w:szCs w:val="28"/>
          <w:shd w:val="clear" w:color="auto" w:fill="FFFFFF"/>
        </w:rPr>
        <w:t>вебінар</w:t>
      </w:r>
      <w:proofErr w:type="spellEnd"/>
      <w:r w:rsidRPr="00EB4AFA">
        <w:rPr>
          <w:rFonts w:ascii="Times New Roman" w:hAnsi="Times New Roman" w:cs="Times New Roman"/>
          <w:sz w:val="28"/>
          <w:szCs w:val="28"/>
          <w:shd w:val="clear" w:color="auto" w:fill="FFFFFF"/>
          <w:lang w:val="uk-UA"/>
        </w:rPr>
        <w:t>і «Енергетична стійкість» на тему: «</w:t>
      </w:r>
      <w:proofErr w:type="spellStart"/>
      <w:r w:rsidRPr="00EB4AFA">
        <w:rPr>
          <w:rFonts w:ascii="Times New Roman" w:hAnsi="Times New Roman" w:cs="Times New Roman"/>
          <w:bCs/>
          <w:sz w:val="28"/>
          <w:szCs w:val="28"/>
          <w:shd w:val="clear" w:color="auto" w:fill="FFFFFF"/>
        </w:rPr>
        <w:t>Умови</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кредитування</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проектів</w:t>
      </w:r>
      <w:proofErr w:type="spellEnd"/>
      <w:r w:rsidRPr="00EB4AFA">
        <w:rPr>
          <w:rFonts w:ascii="Times New Roman" w:hAnsi="Times New Roman" w:cs="Times New Roman"/>
          <w:bCs/>
          <w:sz w:val="28"/>
          <w:szCs w:val="28"/>
          <w:shd w:val="clear" w:color="auto" w:fill="FFFFFF"/>
        </w:rPr>
        <w:t xml:space="preserve"> у </w:t>
      </w:r>
      <w:proofErr w:type="spellStart"/>
      <w:r w:rsidRPr="00EB4AFA">
        <w:rPr>
          <w:rFonts w:ascii="Times New Roman" w:hAnsi="Times New Roman" w:cs="Times New Roman"/>
          <w:bCs/>
          <w:sz w:val="28"/>
          <w:szCs w:val="28"/>
          <w:shd w:val="clear" w:color="auto" w:fill="FFFFFF"/>
        </w:rPr>
        <w:t>сфері</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енергоефективності</w:t>
      </w:r>
      <w:proofErr w:type="spellEnd"/>
      <w:r w:rsidRPr="00EB4AFA">
        <w:rPr>
          <w:rFonts w:ascii="Times New Roman" w:hAnsi="Times New Roman" w:cs="Times New Roman"/>
          <w:bCs/>
          <w:sz w:val="28"/>
          <w:szCs w:val="28"/>
          <w:shd w:val="clear" w:color="auto" w:fill="FFFFFF"/>
        </w:rPr>
        <w:t xml:space="preserve"> для </w:t>
      </w:r>
      <w:proofErr w:type="spellStart"/>
      <w:r w:rsidRPr="00EB4AFA">
        <w:rPr>
          <w:rFonts w:ascii="Times New Roman" w:hAnsi="Times New Roman" w:cs="Times New Roman"/>
          <w:bCs/>
          <w:sz w:val="28"/>
          <w:szCs w:val="28"/>
          <w:shd w:val="clear" w:color="auto" w:fill="FFFFFF"/>
        </w:rPr>
        <w:t>юридичних</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осіб</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підприємств</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lastRenderedPageBreak/>
        <w:t>комунального</w:t>
      </w:r>
      <w:proofErr w:type="spellEnd"/>
      <w:r w:rsidRPr="00EB4AFA">
        <w:rPr>
          <w:rFonts w:ascii="Times New Roman" w:hAnsi="Times New Roman" w:cs="Times New Roman"/>
          <w:bCs/>
          <w:sz w:val="28"/>
          <w:szCs w:val="28"/>
          <w:shd w:val="clear" w:color="auto" w:fill="FFFFFF"/>
        </w:rPr>
        <w:t xml:space="preserve"> та державного права </w:t>
      </w:r>
      <w:proofErr w:type="spellStart"/>
      <w:r w:rsidRPr="00EB4AFA">
        <w:rPr>
          <w:rFonts w:ascii="Times New Roman" w:hAnsi="Times New Roman" w:cs="Times New Roman"/>
          <w:bCs/>
          <w:sz w:val="28"/>
          <w:szCs w:val="28"/>
          <w:shd w:val="clear" w:color="auto" w:fill="FFFFFF"/>
        </w:rPr>
        <w:t>власності</w:t>
      </w:r>
      <w:proofErr w:type="spellEnd"/>
      <w:r w:rsidRPr="00EB4AFA">
        <w:rPr>
          <w:rFonts w:ascii="Times New Roman" w:hAnsi="Times New Roman" w:cs="Times New Roman"/>
          <w:bCs/>
          <w:sz w:val="28"/>
          <w:szCs w:val="28"/>
          <w:shd w:val="clear" w:color="auto" w:fill="FFFFFF"/>
        </w:rPr>
        <w:t xml:space="preserve"> та </w:t>
      </w:r>
      <w:proofErr w:type="spellStart"/>
      <w:r w:rsidRPr="00EB4AFA">
        <w:rPr>
          <w:rFonts w:ascii="Times New Roman" w:hAnsi="Times New Roman" w:cs="Times New Roman"/>
          <w:bCs/>
          <w:sz w:val="28"/>
          <w:szCs w:val="28"/>
          <w:shd w:val="clear" w:color="auto" w:fill="FFFFFF"/>
        </w:rPr>
        <w:t>органів</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місцевого</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самоврядування</w:t>
      </w:r>
      <w:proofErr w:type="spellEnd"/>
      <w:r w:rsidRPr="00EB4AFA">
        <w:rPr>
          <w:rFonts w:ascii="Times New Roman" w:hAnsi="Times New Roman" w:cs="Times New Roman"/>
          <w:bCs/>
          <w:sz w:val="28"/>
          <w:szCs w:val="28"/>
          <w:shd w:val="clear" w:color="auto" w:fill="FFFFFF"/>
          <w:lang w:val="uk-UA"/>
        </w:rPr>
        <w:t>»;</w:t>
      </w:r>
    </w:p>
    <w:p w:rsidR="0080744B" w:rsidRPr="00EB4AFA" w:rsidRDefault="0080744B" w:rsidP="004E7C0E">
      <w:pPr>
        <w:numPr>
          <w:ilvl w:val="0"/>
          <w:numId w:val="2"/>
        </w:numPr>
        <w:tabs>
          <w:tab w:val="left" w:pos="0"/>
        </w:tabs>
        <w:ind w:left="0" w:firstLine="709"/>
        <w:jc w:val="both"/>
        <w:rPr>
          <w:rFonts w:ascii="Times New Roman" w:hAnsi="Times New Roman" w:cs="Times New Roman"/>
          <w:sz w:val="28"/>
          <w:szCs w:val="28"/>
          <w:lang w:val="uk-UA" w:eastAsia="ru-RU"/>
        </w:rPr>
      </w:pPr>
      <w:proofErr w:type="spellStart"/>
      <w:r w:rsidRPr="00EB4AFA">
        <w:rPr>
          <w:rFonts w:ascii="Times New Roman" w:hAnsi="Times New Roman" w:cs="Times New Roman"/>
          <w:sz w:val="28"/>
          <w:szCs w:val="28"/>
        </w:rPr>
        <w:t>онлайн-вебінарі</w:t>
      </w:r>
      <w:proofErr w:type="spellEnd"/>
      <w:r w:rsidRPr="00EB4AFA">
        <w:rPr>
          <w:rFonts w:ascii="Times New Roman" w:hAnsi="Times New Roman" w:cs="Times New Roman"/>
          <w:sz w:val="28"/>
          <w:szCs w:val="28"/>
        </w:rPr>
        <w:t xml:space="preserve"> «ЕСКО: СЕС на </w:t>
      </w:r>
      <w:proofErr w:type="spellStart"/>
      <w:proofErr w:type="gramStart"/>
      <w:r w:rsidRPr="00EB4AFA">
        <w:rPr>
          <w:rFonts w:ascii="Times New Roman" w:hAnsi="Times New Roman" w:cs="Times New Roman"/>
          <w:sz w:val="28"/>
          <w:szCs w:val="28"/>
        </w:rPr>
        <w:t>л</w:t>
      </w:r>
      <w:proofErr w:type="gramEnd"/>
      <w:r w:rsidRPr="00EB4AFA">
        <w:rPr>
          <w:rFonts w:ascii="Times New Roman" w:hAnsi="Times New Roman" w:cs="Times New Roman"/>
          <w:sz w:val="28"/>
          <w:szCs w:val="28"/>
        </w:rPr>
        <w:t>ікарнях</w:t>
      </w:r>
      <w:proofErr w:type="spellEnd"/>
      <w:r w:rsidRPr="00EB4AFA">
        <w:rPr>
          <w:rFonts w:ascii="Times New Roman" w:hAnsi="Times New Roman" w:cs="Times New Roman"/>
          <w:sz w:val="28"/>
          <w:szCs w:val="28"/>
        </w:rPr>
        <w:t xml:space="preserve"> </w:t>
      </w:r>
      <w:proofErr w:type="spellStart"/>
      <w:r w:rsidRPr="00EB4AFA">
        <w:rPr>
          <w:rFonts w:ascii="Times New Roman" w:hAnsi="Times New Roman" w:cs="Times New Roman"/>
          <w:sz w:val="28"/>
          <w:szCs w:val="28"/>
        </w:rPr>
        <w:t>і</w:t>
      </w:r>
      <w:proofErr w:type="spellEnd"/>
      <w:r w:rsidRPr="00EB4AFA">
        <w:rPr>
          <w:rFonts w:ascii="Times New Roman" w:hAnsi="Times New Roman" w:cs="Times New Roman"/>
          <w:sz w:val="28"/>
          <w:szCs w:val="28"/>
        </w:rPr>
        <w:t xml:space="preserve"> водоканалах </w:t>
      </w:r>
      <w:proofErr w:type="spellStart"/>
      <w:r w:rsidRPr="00EB4AFA">
        <w:rPr>
          <w:rFonts w:ascii="Times New Roman" w:hAnsi="Times New Roman" w:cs="Times New Roman"/>
          <w:sz w:val="28"/>
          <w:szCs w:val="28"/>
        </w:rPr>
        <w:t>швидко</w:t>
      </w:r>
      <w:proofErr w:type="spellEnd"/>
      <w:r w:rsidRPr="00EB4AFA">
        <w:rPr>
          <w:rFonts w:ascii="Times New Roman" w:hAnsi="Times New Roman" w:cs="Times New Roman"/>
          <w:sz w:val="28"/>
          <w:szCs w:val="28"/>
        </w:rPr>
        <w:t xml:space="preserve"> </w:t>
      </w:r>
      <w:r w:rsidR="00B0037D">
        <w:rPr>
          <w:rFonts w:ascii="Times New Roman" w:hAnsi="Times New Roman" w:cs="Times New Roman"/>
          <w:sz w:val="28"/>
          <w:szCs w:val="28"/>
          <w:lang w:val="uk-UA"/>
        </w:rPr>
        <w:t xml:space="preserve">                       </w:t>
      </w:r>
      <w:r w:rsidRPr="00EB4AFA">
        <w:rPr>
          <w:rFonts w:ascii="Times New Roman" w:hAnsi="Times New Roman" w:cs="Times New Roman"/>
          <w:sz w:val="28"/>
          <w:szCs w:val="28"/>
        </w:rPr>
        <w:t xml:space="preserve">та без </w:t>
      </w:r>
      <w:proofErr w:type="spellStart"/>
      <w:r w:rsidRPr="00EB4AFA">
        <w:rPr>
          <w:rFonts w:ascii="Times New Roman" w:hAnsi="Times New Roman" w:cs="Times New Roman"/>
          <w:sz w:val="28"/>
          <w:szCs w:val="28"/>
        </w:rPr>
        <w:t>власних</w:t>
      </w:r>
      <w:proofErr w:type="spellEnd"/>
      <w:r w:rsidRPr="00EB4AFA">
        <w:rPr>
          <w:rFonts w:ascii="Times New Roman" w:hAnsi="Times New Roman" w:cs="Times New Roman"/>
          <w:sz w:val="28"/>
          <w:szCs w:val="28"/>
        </w:rPr>
        <w:t xml:space="preserve"> </w:t>
      </w:r>
      <w:proofErr w:type="spellStart"/>
      <w:r w:rsidRPr="00EB4AFA">
        <w:rPr>
          <w:rFonts w:ascii="Times New Roman" w:hAnsi="Times New Roman" w:cs="Times New Roman"/>
          <w:sz w:val="28"/>
          <w:szCs w:val="28"/>
        </w:rPr>
        <w:t>капіталовкладень</w:t>
      </w:r>
      <w:proofErr w:type="spellEnd"/>
      <w:r w:rsidRPr="00EB4AFA">
        <w:rPr>
          <w:rFonts w:ascii="Times New Roman" w:hAnsi="Times New Roman" w:cs="Times New Roman"/>
          <w:sz w:val="28"/>
          <w:szCs w:val="28"/>
        </w:rPr>
        <w:t>»</w:t>
      </w:r>
      <w:r w:rsidR="004E7C0E" w:rsidRPr="00EB4AFA">
        <w:rPr>
          <w:rFonts w:ascii="Times New Roman" w:hAnsi="Times New Roman" w:cs="Times New Roman"/>
          <w:sz w:val="28"/>
          <w:szCs w:val="28"/>
          <w:lang w:val="uk-UA"/>
        </w:rPr>
        <w:t>;</w:t>
      </w:r>
    </w:p>
    <w:p w:rsidR="0080744B" w:rsidRPr="00EB4AFA" w:rsidRDefault="004E7C0E" w:rsidP="004E7C0E">
      <w:pPr>
        <w:numPr>
          <w:ilvl w:val="0"/>
          <w:numId w:val="2"/>
        </w:numPr>
        <w:tabs>
          <w:tab w:val="left" w:pos="0"/>
        </w:tabs>
        <w:ind w:left="0" w:firstLine="709"/>
        <w:jc w:val="both"/>
        <w:rPr>
          <w:rFonts w:ascii="Times New Roman" w:hAnsi="Times New Roman" w:cs="Times New Roman"/>
          <w:sz w:val="28"/>
          <w:szCs w:val="28"/>
          <w:lang w:val="uk-UA" w:eastAsia="ru-RU"/>
        </w:rPr>
      </w:pPr>
      <w:proofErr w:type="spellStart"/>
      <w:r w:rsidRPr="00EB4AFA">
        <w:rPr>
          <w:rFonts w:ascii="Times New Roman" w:hAnsi="Times New Roman" w:cs="Times New Roman"/>
          <w:sz w:val="28"/>
          <w:szCs w:val="28"/>
        </w:rPr>
        <w:t>онлайн-вебінарі</w:t>
      </w:r>
      <w:proofErr w:type="spellEnd"/>
      <w:r w:rsidRPr="00EB4AFA">
        <w:rPr>
          <w:rFonts w:ascii="Times New Roman" w:hAnsi="Times New Roman" w:cs="Times New Roman"/>
          <w:sz w:val="28"/>
          <w:szCs w:val="28"/>
        </w:rPr>
        <w:t xml:space="preserve"> </w:t>
      </w:r>
      <w:r w:rsidRPr="00EB4AFA">
        <w:rPr>
          <w:rFonts w:ascii="Times New Roman" w:hAnsi="Times New Roman" w:cs="Times New Roman"/>
          <w:sz w:val="28"/>
          <w:szCs w:val="28"/>
          <w:lang w:val="uk-UA"/>
        </w:rPr>
        <w:t>«</w:t>
      </w:r>
      <w:proofErr w:type="spellStart"/>
      <w:r w:rsidRPr="00EB4AFA">
        <w:rPr>
          <w:rFonts w:ascii="Times New Roman" w:hAnsi="Times New Roman" w:cs="Times New Roman"/>
          <w:bCs/>
          <w:sz w:val="28"/>
          <w:szCs w:val="28"/>
          <w:shd w:val="clear" w:color="auto" w:fill="FFFFFF"/>
        </w:rPr>
        <w:t>Опалювальний</w:t>
      </w:r>
      <w:proofErr w:type="spellEnd"/>
      <w:r w:rsidRPr="00EB4AFA">
        <w:rPr>
          <w:rFonts w:ascii="Times New Roman" w:hAnsi="Times New Roman" w:cs="Times New Roman"/>
          <w:bCs/>
          <w:sz w:val="28"/>
          <w:szCs w:val="28"/>
          <w:shd w:val="clear" w:color="auto" w:fill="FFFFFF"/>
        </w:rPr>
        <w:t xml:space="preserve"> сезон 2024-2025. Як </w:t>
      </w:r>
      <w:proofErr w:type="spellStart"/>
      <w:r w:rsidRPr="00EB4AFA">
        <w:rPr>
          <w:rFonts w:ascii="Times New Roman" w:hAnsi="Times New Roman" w:cs="Times New Roman"/>
          <w:bCs/>
          <w:sz w:val="28"/>
          <w:szCs w:val="28"/>
          <w:shd w:val="clear" w:color="auto" w:fill="FFFFFF"/>
        </w:rPr>
        <w:t>забезпечити</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громади</w:t>
      </w:r>
      <w:proofErr w:type="spellEnd"/>
      <w:r w:rsidRPr="00EB4AFA">
        <w:rPr>
          <w:rFonts w:ascii="Times New Roman" w:hAnsi="Times New Roman" w:cs="Times New Roman"/>
          <w:bCs/>
          <w:sz w:val="28"/>
          <w:szCs w:val="28"/>
          <w:shd w:val="clear" w:color="auto" w:fill="FFFFFF"/>
        </w:rPr>
        <w:t xml:space="preserve"> теплом та </w:t>
      </w:r>
      <w:proofErr w:type="spellStart"/>
      <w:r w:rsidRPr="00EB4AFA">
        <w:rPr>
          <w:rFonts w:ascii="Times New Roman" w:hAnsi="Times New Roman" w:cs="Times New Roman"/>
          <w:bCs/>
          <w:sz w:val="28"/>
          <w:szCs w:val="28"/>
          <w:shd w:val="clear" w:color="auto" w:fill="FFFFFF"/>
        </w:rPr>
        <w:t>енергетичною</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незалежністю</w:t>
      </w:r>
      <w:proofErr w:type="spellEnd"/>
      <w:r w:rsidRPr="00EB4AFA">
        <w:rPr>
          <w:rFonts w:ascii="Times New Roman" w:hAnsi="Times New Roman" w:cs="Times New Roman"/>
          <w:bCs/>
          <w:sz w:val="28"/>
          <w:szCs w:val="28"/>
          <w:shd w:val="clear" w:color="auto" w:fill="FFFFFF"/>
        </w:rPr>
        <w:t>?</w:t>
      </w:r>
      <w:r w:rsidRPr="00EB4AFA">
        <w:rPr>
          <w:rFonts w:ascii="Times New Roman" w:hAnsi="Times New Roman" w:cs="Times New Roman"/>
          <w:bCs/>
          <w:sz w:val="28"/>
          <w:szCs w:val="28"/>
          <w:shd w:val="clear" w:color="auto" w:fill="FFFFFF"/>
          <w:lang w:val="uk-UA"/>
        </w:rPr>
        <w:t>»;</w:t>
      </w:r>
    </w:p>
    <w:p w:rsidR="004E7C0E" w:rsidRPr="00EB4AFA" w:rsidRDefault="004E7C0E" w:rsidP="004E7C0E">
      <w:pPr>
        <w:numPr>
          <w:ilvl w:val="0"/>
          <w:numId w:val="2"/>
        </w:numPr>
        <w:tabs>
          <w:tab w:val="left" w:pos="0"/>
        </w:tabs>
        <w:ind w:left="0" w:firstLine="709"/>
        <w:jc w:val="both"/>
        <w:rPr>
          <w:rFonts w:ascii="Times New Roman" w:hAnsi="Times New Roman" w:cs="Times New Roman"/>
          <w:sz w:val="28"/>
          <w:szCs w:val="28"/>
          <w:lang w:val="uk-UA" w:eastAsia="ru-RU"/>
        </w:rPr>
      </w:pPr>
      <w:proofErr w:type="spellStart"/>
      <w:r w:rsidRPr="00EB4AFA">
        <w:rPr>
          <w:rFonts w:ascii="Times New Roman" w:hAnsi="Times New Roman" w:cs="Times New Roman"/>
          <w:sz w:val="28"/>
          <w:szCs w:val="28"/>
          <w:lang w:val="uk-UA"/>
        </w:rPr>
        <w:t>онлайн-вебінарі</w:t>
      </w:r>
      <w:proofErr w:type="spellEnd"/>
      <w:r w:rsidRPr="00EB4AFA">
        <w:rPr>
          <w:rFonts w:ascii="Times New Roman" w:hAnsi="Times New Roman" w:cs="Times New Roman"/>
          <w:sz w:val="28"/>
          <w:szCs w:val="28"/>
          <w:lang w:val="uk-UA"/>
        </w:rPr>
        <w:t xml:space="preserve"> «</w:t>
      </w:r>
      <w:proofErr w:type="spellStart"/>
      <w:r w:rsidRPr="00EB4AFA">
        <w:rPr>
          <w:rFonts w:ascii="Times New Roman" w:hAnsi="Times New Roman" w:cs="Times New Roman"/>
          <w:bCs/>
          <w:sz w:val="28"/>
          <w:szCs w:val="28"/>
          <w:shd w:val="clear" w:color="auto" w:fill="FFFFFF"/>
          <w:lang w:val="uk-UA"/>
        </w:rPr>
        <w:t>Енергоефективні</w:t>
      </w:r>
      <w:proofErr w:type="spellEnd"/>
      <w:r w:rsidRPr="00EB4AFA">
        <w:rPr>
          <w:rFonts w:ascii="Times New Roman" w:hAnsi="Times New Roman" w:cs="Times New Roman"/>
          <w:bCs/>
          <w:sz w:val="28"/>
          <w:szCs w:val="28"/>
          <w:shd w:val="clear" w:color="auto" w:fill="FFFFFF"/>
          <w:lang w:val="uk-UA"/>
        </w:rPr>
        <w:t xml:space="preserve"> рішення для відновлення та розвитку: досвід </w:t>
      </w:r>
      <w:proofErr w:type="spellStart"/>
      <w:r w:rsidRPr="00EB4AFA">
        <w:rPr>
          <w:rFonts w:ascii="Times New Roman" w:hAnsi="Times New Roman" w:cs="Times New Roman"/>
          <w:bCs/>
          <w:sz w:val="28"/>
          <w:szCs w:val="28"/>
          <w:shd w:val="clear" w:color="auto" w:fill="FFFFFF"/>
          <w:lang w:val="uk-UA"/>
        </w:rPr>
        <w:t>Звягельської</w:t>
      </w:r>
      <w:proofErr w:type="spellEnd"/>
      <w:r w:rsidRPr="00EB4AFA">
        <w:rPr>
          <w:rFonts w:ascii="Times New Roman" w:hAnsi="Times New Roman" w:cs="Times New Roman"/>
          <w:bCs/>
          <w:sz w:val="28"/>
          <w:szCs w:val="28"/>
          <w:shd w:val="clear" w:color="auto" w:fill="FFFFFF"/>
          <w:lang w:val="uk-UA"/>
        </w:rPr>
        <w:t xml:space="preserve"> громади»;</w:t>
      </w:r>
    </w:p>
    <w:p w:rsidR="004E7C0E" w:rsidRPr="00EB4AFA" w:rsidRDefault="004E7C0E" w:rsidP="004E7C0E">
      <w:pPr>
        <w:numPr>
          <w:ilvl w:val="0"/>
          <w:numId w:val="2"/>
        </w:numPr>
        <w:tabs>
          <w:tab w:val="left" w:pos="0"/>
        </w:tabs>
        <w:ind w:left="0" w:firstLine="709"/>
        <w:jc w:val="both"/>
        <w:rPr>
          <w:rFonts w:ascii="Times New Roman" w:hAnsi="Times New Roman" w:cs="Times New Roman"/>
          <w:sz w:val="28"/>
          <w:szCs w:val="28"/>
          <w:lang w:val="uk-UA" w:eastAsia="ru-RU"/>
        </w:rPr>
      </w:pPr>
      <w:proofErr w:type="spellStart"/>
      <w:r w:rsidRPr="00EB4AFA">
        <w:rPr>
          <w:rFonts w:ascii="Times New Roman" w:hAnsi="Times New Roman" w:cs="Times New Roman"/>
          <w:sz w:val="28"/>
          <w:szCs w:val="28"/>
          <w:lang w:val="uk-UA"/>
        </w:rPr>
        <w:t>онлайн-вебінарі</w:t>
      </w:r>
      <w:proofErr w:type="spellEnd"/>
      <w:r w:rsidRPr="00EB4AFA">
        <w:rPr>
          <w:rFonts w:ascii="Times New Roman" w:hAnsi="Times New Roman" w:cs="Times New Roman"/>
          <w:sz w:val="28"/>
          <w:szCs w:val="28"/>
          <w:lang w:val="uk-UA"/>
        </w:rPr>
        <w:t xml:space="preserve"> </w:t>
      </w:r>
      <w:r w:rsidR="00D912EE" w:rsidRPr="00EB4AFA">
        <w:rPr>
          <w:rFonts w:ascii="Times New Roman" w:hAnsi="Times New Roman" w:cs="Times New Roman"/>
          <w:sz w:val="28"/>
          <w:szCs w:val="28"/>
          <w:lang w:val="uk-UA"/>
        </w:rPr>
        <w:t>«</w:t>
      </w:r>
      <w:proofErr w:type="spellStart"/>
      <w:r w:rsidRPr="00EB4AFA">
        <w:rPr>
          <w:rFonts w:ascii="Times New Roman" w:hAnsi="Times New Roman" w:cs="Times New Roman"/>
          <w:bCs/>
          <w:sz w:val="28"/>
          <w:szCs w:val="28"/>
          <w:shd w:val="clear" w:color="auto" w:fill="FFFFFF"/>
        </w:rPr>
        <w:t>Інтеграція</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ефективних</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технологічних</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рішень</w:t>
      </w:r>
      <w:proofErr w:type="spellEnd"/>
      <w:r w:rsidRPr="00EB4AFA">
        <w:rPr>
          <w:rFonts w:ascii="Times New Roman" w:hAnsi="Times New Roman" w:cs="Times New Roman"/>
          <w:bCs/>
          <w:sz w:val="28"/>
          <w:szCs w:val="28"/>
          <w:shd w:val="clear" w:color="auto" w:fill="FFFFFF"/>
        </w:rPr>
        <w:t xml:space="preserve"> в </w:t>
      </w:r>
      <w:proofErr w:type="spellStart"/>
      <w:r w:rsidRPr="00EB4AFA">
        <w:rPr>
          <w:rFonts w:ascii="Times New Roman" w:hAnsi="Times New Roman" w:cs="Times New Roman"/>
          <w:bCs/>
          <w:sz w:val="28"/>
          <w:szCs w:val="28"/>
          <w:shd w:val="clear" w:color="auto" w:fill="FFFFFF"/>
        </w:rPr>
        <w:t>сфері</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альтернативної</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енергетики</w:t>
      </w:r>
      <w:proofErr w:type="spellEnd"/>
      <w:r w:rsidRPr="00EB4AFA">
        <w:rPr>
          <w:rFonts w:ascii="Times New Roman" w:hAnsi="Times New Roman" w:cs="Times New Roman"/>
          <w:bCs/>
          <w:sz w:val="28"/>
          <w:szCs w:val="28"/>
          <w:shd w:val="clear" w:color="auto" w:fill="FFFFFF"/>
        </w:rPr>
        <w:t xml:space="preserve"> для громад та </w:t>
      </w:r>
      <w:proofErr w:type="spellStart"/>
      <w:r w:rsidRPr="00EB4AFA">
        <w:rPr>
          <w:rFonts w:ascii="Times New Roman" w:hAnsi="Times New Roman" w:cs="Times New Roman"/>
          <w:bCs/>
          <w:sz w:val="28"/>
          <w:szCs w:val="28"/>
          <w:shd w:val="clear" w:color="auto" w:fill="FFFFFF"/>
        </w:rPr>
        <w:t>критичних</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підприємств</w:t>
      </w:r>
      <w:proofErr w:type="spellEnd"/>
      <w:r w:rsidR="00D912EE" w:rsidRPr="00EB4AFA">
        <w:rPr>
          <w:rFonts w:ascii="Times New Roman" w:hAnsi="Times New Roman" w:cs="Times New Roman"/>
          <w:bCs/>
          <w:sz w:val="28"/>
          <w:szCs w:val="28"/>
          <w:shd w:val="clear" w:color="auto" w:fill="FFFFFF"/>
          <w:lang w:val="uk-UA"/>
        </w:rPr>
        <w:t>»;</w:t>
      </w:r>
    </w:p>
    <w:p w:rsidR="00D912EE" w:rsidRPr="00EB4AFA" w:rsidRDefault="00D912EE" w:rsidP="004E7C0E">
      <w:pPr>
        <w:numPr>
          <w:ilvl w:val="0"/>
          <w:numId w:val="2"/>
        </w:numPr>
        <w:tabs>
          <w:tab w:val="left" w:pos="0"/>
        </w:tabs>
        <w:ind w:left="0" w:firstLine="709"/>
        <w:jc w:val="both"/>
        <w:rPr>
          <w:rStyle w:val="a8"/>
          <w:rFonts w:ascii="Times New Roman" w:hAnsi="Times New Roman" w:cs="Times New Roman"/>
          <w:bCs w:val="0"/>
          <w:sz w:val="28"/>
          <w:szCs w:val="28"/>
          <w:lang w:val="uk-UA" w:eastAsia="ru-RU"/>
        </w:rPr>
      </w:pPr>
      <w:proofErr w:type="gramStart"/>
      <w:r w:rsidRPr="00EB4AFA">
        <w:rPr>
          <w:rFonts w:ascii="Times New Roman" w:hAnsi="Times New Roman" w:cs="Times New Roman"/>
          <w:sz w:val="28"/>
          <w:szCs w:val="28"/>
          <w:shd w:val="clear" w:color="auto" w:fill="FFFFFF"/>
        </w:rPr>
        <w:t>практичному</w:t>
      </w:r>
      <w:proofErr w:type="gramEnd"/>
      <w:r w:rsidRPr="00EB4AFA">
        <w:rPr>
          <w:rFonts w:ascii="Times New Roman" w:hAnsi="Times New Roman" w:cs="Times New Roman"/>
          <w:sz w:val="28"/>
          <w:szCs w:val="28"/>
          <w:shd w:val="clear" w:color="auto" w:fill="FFFFFF"/>
        </w:rPr>
        <w:t xml:space="preserve"> </w:t>
      </w:r>
      <w:proofErr w:type="spellStart"/>
      <w:r w:rsidRPr="00EB4AFA">
        <w:rPr>
          <w:rFonts w:ascii="Times New Roman" w:hAnsi="Times New Roman" w:cs="Times New Roman"/>
          <w:sz w:val="28"/>
          <w:szCs w:val="28"/>
          <w:shd w:val="clear" w:color="auto" w:fill="FFFFFF"/>
        </w:rPr>
        <w:t>семінарі</w:t>
      </w:r>
      <w:proofErr w:type="spellEnd"/>
      <w:r w:rsidRPr="00EB4AFA">
        <w:rPr>
          <w:rStyle w:val="a8"/>
          <w:rFonts w:ascii="Times New Roman" w:hAnsi="Times New Roman" w:cs="Times New Roman"/>
          <w:b w:val="0"/>
          <w:sz w:val="28"/>
          <w:szCs w:val="28"/>
          <w:shd w:val="clear" w:color="auto" w:fill="FFFFFF"/>
        </w:rPr>
        <w:t xml:space="preserve">«ЕСКО: СЕС на </w:t>
      </w:r>
      <w:proofErr w:type="spellStart"/>
      <w:proofErr w:type="gramStart"/>
      <w:r w:rsidRPr="00EB4AFA">
        <w:rPr>
          <w:rStyle w:val="a8"/>
          <w:rFonts w:ascii="Times New Roman" w:hAnsi="Times New Roman" w:cs="Times New Roman"/>
          <w:b w:val="0"/>
          <w:sz w:val="28"/>
          <w:szCs w:val="28"/>
          <w:shd w:val="clear" w:color="auto" w:fill="FFFFFF"/>
        </w:rPr>
        <w:t>л</w:t>
      </w:r>
      <w:proofErr w:type="gramEnd"/>
      <w:r w:rsidRPr="00EB4AFA">
        <w:rPr>
          <w:rStyle w:val="a8"/>
          <w:rFonts w:ascii="Times New Roman" w:hAnsi="Times New Roman" w:cs="Times New Roman"/>
          <w:b w:val="0"/>
          <w:sz w:val="28"/>
          <w:szCs w:val="28"/>
          <w:shd w:val="clear" w:color="auto" w:fill="FFFFFF"/>
        </w:rPr>
        <w:t>ікарнях</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і</w:t>
      </w:r>
      <w:proofErr w:type="spellEnd"/>
      <w:r w:rsidRPr="00EB4AFA">
        <w:rPr>
          <w:rStyle w:val="a8"/>
          <w:rFonts w:ascii="Times New Roman" w:hAnsi="Times New Roman" w:cs="Times New Roman"/>
          <w:b w:val="0"/>
          <w:sz w:val="28"/>
          <w:szCs w:val="28"/>
          <w:shd w:val="clear" w:color="auto" w:fill="FFFFFF"/>
        </w:rPr>
        <w:t xml:space="preserve"> водоканалах»</w:t>
      </w:r>
      <w:r w:rsidRPr="00EB4AFA">
        <w:rPr>
          <w:rStyle w:val="a8"/>
          <w:rFonts w:ascii="Times New Roman" w:hAnsi="Times New Roman" w:cs="Times New Roman"/>
          <w:b w:val="0"/>
          <w:sz w:val="28"/>
          <w:szCs w:val="28"/>
          <w:shd w:val="clear" w:color="auto" w:fill="FFFFFF"/>
          <w:lang w:val="uk-UA"/>
        </w:rPr>
        <w:t>;</w:t>
      </w:r>
    </w:p>
    <w:p w:rsidR="00D912EE" w:rsidRPr="00EB4AFA" w:rsidRDefault="00D912EE" w:rsidP="004E7C0E">
      <w:pPr>
        <w:numPr>
          <w:ilvl w:val="0"/>
          <w:numId w:val="2"/>
        </w:numPr>
        <w:tabs>
          <w:tab w:val="left" w:pos="0"/>
        </w:tabs>
        <w:ind w:left="0" w:firstLine="709"/>
        <w:jc w:val="both"/>
        <w:rPr>
          <w:rFonts w:ascii="Times New Roman" w:hAnsi="Times New Roman" w:cs="Times New Roman"/>
          <w:b/>
          <w:sz w:val="28"/>
          <w:szCs w:val="28"/>
          <w:lang w:val="uk-UA" w:eastAsia="ru-RU"/>
        </w:rPr>
      </w:pPr>
      <w:proofErr w:type="spellStart"/>
      <w:r w:rsidRPr="00EB4AFA">
        <w:rPr>
          <w:rFonts w:ascii="Times New Roman" w:hAnsi="Times New Roman" w:cs="Times New Roman"/>
          <w:sz w:val="28"/>
          <w:szCs w:val="28"/>
          <w:shd w:val="clear" w:color="auto" w:fill="FFFFFF"/>
          <w:lang w:val="uk-UA"/>
        </w:rPr>
        <w:t>онлайн-консультації</w:t>
      </w:r>
      <w:proofErr w:type="spellEnd"/>
      <w:r w:rsidRPr="00EB4AFA">
        <w:rPr>
          <w:rFonts w:ascii="Times New Roman" w:hAnsi="Times New Roman" w:cs="Times New Roman"/>
          <w:sz w:val="28"/>
          <w:szCs w:val="28"/>
          <w:shd w:val="clear" w:color="auto" w:fill="FFFFFF"/>
          <w:lang w:val="uk-UA"/>
        </w:rPr>
        <w:t xml:space="preserve"> стосовно пріоритетів співпраці між підписантами Угоди Мерів - Схід і Глобальною </w:t>
      </w:r>
      <w:r w:rsidRPr="00EB4AFA">
        <w:rPr>
          <w:rFonts w:ascii="Times New Roman" w:hAnsi="Times New Roman" w:cs="Times New Roman"/>
          <w:sz w:val="28"/>
          <w:szCs w:val="28"/>
          <w:shd w:val="clear" w:color="auto" w:fill="FFFFFF"/>
        </w:rPr>
        <w:t xml:space="preserve">Угодою </w:t>
      </w:r>
      <w:proofErr w:type="spellStart"/>
      <w:r w:rsidRPr="00EB4AFA">
        <w:rPr>
          <w:rFonts w:ascii="Times New Roman" w:hAnsi="Times New Roman" w:cs="Times New Roman"/>
          <w:sz w:val="28"/>
          <w:szCs w:val="28"/>
          <w:shd w:val="clear" w:color="auto" w:fill="FFFFFF"/>
        </w:rPr>
        <w:t>Мерів</w:t>
      </w:r>
      <w:proofErr w:type="spellEnd"/>
      <w:r w:rsidRPr="00EB4AFA">
        <w:rPr>
          <w:rFonts w:ascii="Times New Roman" w:hAnsi="Times New Roman" w:cs="Times New Roman"/>
          <w:sz w:val="28"/>
          <w:szCs w:val="28"/>
          <w:shd w:val="clear" w:color="auto" w:fill="FFFFFF"/>
        </w:rPr>
        <w:t xml:space="preserve"> (</w:t>
      </w:r>
      <w:proofErr w:type="spellStart"/>
      <w:r w:rsidRPr="00EB4AFA">
        <w:rPr>
          <w:rFonts w:ascii="Times New Roman" w:hAnsi="Times New Roman" w:cs="Times New Roman"/>
          <w:sz w:val="28"/>
          <w:szCs w:val="28"/>
          <w:shd w:val="clear" w:color="auto" w:fill="FFFFFF"/>
        </w:rPr>
        <w:t>GCoM</w:t>
      </w:r>
      <w:proofErr w:type="spellEnd"/>
      <w:r w:rsidRPr="00EB4AFA">
        <w:rPr>
          <w:rFonts w:ascii="Times New Roman" w:hAnsi="Times New Roman" w:cs="Times New Roman"/>
          <w:sz w:val="28"/>
          <w:szCs w:val="28"/>
          <w:shd w:val="clear" w:color="auto" w:fill="FFFFFF"/>
        </w:rPr>
        <w:t>)</w:t>
      </w:r>
      <w:r w:rsidRPr="00EB4AFA">
        <w:rPr>
          <w:rFonts w:ascii="Times New Roman" w:hAnsi="Times New Roman" w:cs="Times New Roman"/>
          <w:sz w:val="28"/>
          <w:szCs w:val="28"/>
          <w:shd w:val="clear" w:color="auto" w:fill="FFFFFF"/>
          <w:lang w:val="uk-UA"/>
        </w:rPr>
        <w:t>;</w:t>
      </w:r>
    </w:p>
    <w:p w:rsidR="00D912EE" w:rsidRPr="00EB4AFA" w:rsidRDefault="00D912EE" w:rsidP="004E7C0E">
      <w:pPr>
        <w:numPr>
          <w:ilvl w:val="0"/>
          <w:numId w:val="2"/>
        </w:numPr>
        <w:tabs>
          <w:tab w:val="left" w:pos="0"/>
        </w:tabs>
        <w:ind w:left="0" w:firstLine="709"/>
        <w:jc w:val="both"/>
        <w:rPr>
          <w:rFonts w:ascii="Times New Roman" w:hAnsi="Times New Roman" w:cs="Times New Roman"/>
          <w:sz w:val="28"/>
          <w:szCs w:val="28"/>
          <w:lang w:val="uk-UA" w:eastAsia="ru-RU"/>
        </w:rPr>
      </w:pPr>
      <w:r w:rsidRPr="00EB4AFA">
        <w:rPr>
          <w:rStyle w:val="a8"/>
          <w:rFonts w:ascii="Times New Roman" w:hAnsi="Times New Roman" w:cs="Times New Roman"/>
          <w:b w:val="0"/>
          <w:color w:val="262525"/>
          <w:sz w:val="28"/>
          <w:szCs w:val="28"/>
          <w:shd w:val="clear" w:color="auto" w:fill="FFFFFF"/>
          <w:lang w:val="uk-UA"/>
        </w:rPr>
        <w:t xml:space="preserve">інформаційний семінар, який присвячено проведенню третього етапу відбору </w:t>
      </w:r>
      <w:proofErr w:type="spellStart"/>
      <w:r w:rsidRPr="00EB4AFA">
        <w:rPr>
          <w:rStyle w:val="a8"/>
          <w:rFonts w:ascii="Times New Roman" w:hAnsi="Times New Roman" w:cs="Times New Roman"/>
          <w:b w:val="0"/>
          <w:color w:val="262525"/>
          <w:sz w:val="28"/>
          <w:szCs w:val="28"/>
          <w:shd w:val="clear" w:color="auto" w:fill="FFFFFF"/>
          <w:lang w:val="uk-UA"/>
        </w:rPr>
        <w:t>проєктів</w:t>
      </w:r>
      <w:proofErr w:type="spellEnd"/>
      <w:r w:rsidRPr="00EB4AFA">
        <w:rPr>
          <w:rStyle w:val="a8"/>
          <w:rFonts w:ascii="Times New Roman" w:hAnsi="Times New Roman" w:cs="Times New Roman"/>
          <w:b w:val="0"/>
          <w:color w:val="262525"/>
          <w:sz w:val="28"/>
          <w:szCs w:val="28"/>
          <w:shd w:val="clear" w:color="auto" w:fill="FFFFFF"/>
          <w:lang w:val="uk-UA"/>
        </w:rPr>
        <w:t xml:space="preserve"> </w:t>
      </w:r>
      <w:proofErr w:type="spellStart"/>
      <w:r w:rsidRPr="00EB4AFA">
        <w:rPr>
          <w:rStyle w:val="a8"/>
          <w:rFonts w:ascii="Times New Roman" w:hAnsi="Times New Roman" w:cs="Times New Roman"/>
          <w:b w:val="0"/>
          <w:color w:val="262525"/>
          <w:sz w:val="28"/>
          <w:szCs w:val="28"/>
          <w:shd w:val="clear" w:color="auto" w:fill="FFFFFF"/>
          <w:lang w:val="uk-UA"/>
        </w:rPr>
        <w:t>термомодернізації</w:t>
      </w:r>
      <w:proofErr w:type="spellEnd"/>
      <w:r w:rsidRPr="00EB4AFA">
        <w:rPr>
          <w:rStyle w:val="a8"/>
          <w:rFonts w:ascii="Times New Roman" w:hAnsi="Times New Roman" w:cs="Times New Roman"/>
          <w:b w:val="0"/>
          <w:color w:val="262525"/>
          <w:sz w:val="28"/>
          <w:szCs w:val="28"/>
          <w:shd w:val="clear" w:color="auto" w:fill="FFFFFF"/>
          <w:lang w:val="uk-UA"/>
        </w:rPr>
        <w:t xml:space="preserve"> громадських будівель українських міських громад </w:t>
      </w:r>
      <w:r w:rsidR="00B43614" w:rsidRPr="00EB4AFA">
        <w:rPr>
          <w:rFonts w:ascii="Times New Roman" w:hAnsi="Times New Roman" w:cs="Times New Roman"/>
          <w:color w:val="262525"/>
          <w:sz w:val="28"/>
          <w:szCs w:val="28"/>
          <w:shd w:val="clear" w:color="auto" w:fill="FFFFFF"/>
          <w:lang w:val="uk-UA"/>
        </w:rPr>
        <w:t>в межах Фінансової угоди між Україною та Європейським інвестиційним банком (ЄІБ) «</w:t>
      </w:r>
      <w:proofErr w:type="spellStart"/>
      <w:r w:rsidR="00B43614" w:rsidRPr="00EB4AFA">
        <w:rPr>
          <w:rFonts w:ascii="Times New Roman" w:hAnsi="Times New Roman" w:cs="Times New Roman"/>
          <w:color w:val="262525"/>
          <w:sz w:val="28"/>
          <w:szCs w:val="28"/>
          <w:shd w:val="clear" w:color="auto" w:fill="FFFFFF"/>
          <w:lang w:val="uk-UA"/>
        </w:rPr>
        <w:t>Енергоефективність</w:t>
      </w:r>
      <w:proofErr w:type="spellEnd"/>
      <w:r w:rsidR="00B43614" w:rsidRPr="00EB4AFA">
        <w:rPr>
          <w:rFonts w:ascii="Times New Roman" w:hAnsi="Times New Roman" w:cs="Times New Roman"/>
          <w:color w:val="262525"/>
          <w:sz w:val="28"/>
          <w:szCs w:val="28"/>
          <w:shd w:val="clear" w:color="auto" w:fill="FFFFFF"/>
          <w:lang w:val="uk-UA"/>
        </w:rPr>
        <w:t xml:space="preserve"> громадських будівель </w:t>
      </w:r>
      <w:r w:rsidR="00B0037D">
        <w:rPr>
          <w:rFonts w:ascii="Times New Roman" w:hAnsi="Times New Roman" w:cs="Times New Roman"/>
          <w:color w:val="262525"/>
          <w:sz w:val="28"/>
          <w:szCs w:val="28"/>
          <w:shd w:val="clear" w:color="auto" w:fill="FFFFFF"/>
          <w:lang w:val="uk-UA"/>
        </w:rPr>
        <w:t xml:space="preserve">                    </w:t>
      </w:r>
      <w:r w:rsidR="00B43614" w:rsidRPr="00EB4AFA">
        <w:rPr>
          <w:rFonts w:ascii="Times New Roman" w:hAnsi="Times New Roman" w:cs="Times New Roman"/>
          <w:color w:val="262525"/>
          <w:sz w:val="28"/>
          <w:szCs w:val="28"/>
          <w:shd w:val="clear" w:color="auto" w:fill="FFFFFF"/>
          <w:lang w:val="uk-UA"/>
        </w:rPr>
        <w:t>в Україні»;</w:t>
      </w:r>
    </w:p>
    <w:p w:rsidR="00B43614" w:rsidRPr="00EB4AFA" w:rsidRDefault="00B43614" w:rsidP="004E7C0E">
      <w:pPr>
        <w:numPr>
          <w:ilvl w:val="0"/>
          <w:numId w:val="2"/>
        </w:numPr>
        <w:tabs>
          <w:tab w:val="left" w:pos="0"/>
        </w:tabs>
        <w:ind w:left="0" w:firstLine="709"/>
        <w:jc w:val="both"/>
        <w:rPr>
          <w:rFonts w:ascii="Times New Roman" w:hAnsi="Times New Roman" w:cs="Times New Roman"/>
          <w:sz w:val="28"/>
          <w:szCs w:val="28"/>
          <w:lang w:val="uk-UA" w:eastAsia="ru-RU"/>
        </w:rPr>
      </w:pPr>
      <w:proofErr w:type="spellStart"/>
      <w:r w:rsidRPr="00EB4AFA">
        <w:rPr>
          <w:rFonts w:ascii="Times New Roman" w:hAnsi="Times New Roman" w:cs="Times New Roman"/>
          <w:sz w:val="28"/>
          <w:szCs w:val="28"/>
          <w:lang w:val="uk-UA"/>
        </w:rPr>
        <w:t>онлайн-вебінарі</w:t>
      </w:r>
      <w:proofErr w:type="spellEnd"/>
      <w:r w:rsidRPr="00EB4AFA">
        <w:rPr>
          <w:rFonts w:ascii="Times New Roman" w:hAnsi="Times New Roman" w:cs="Times New Roman"/>
          <w:sz w:val="28"/>
          <w:szCs w:val="28"/>
          <w:lang w:val="uk-UA"/>
        </w:rPr>
        <w:t xml:space="preserve"> «</w:t>
      </w:r>
      <w:proofErr w:type="spellStart"/>
      <w:r w:rsidRPr="00EB4AFA">
        <w:rPr>
          <w:rFonts w:ascii="Times New Roman" w:hAnsi="Times New Roman" w:cs="Times New Roman"/>
          <w:bCs/>
          <w:sz w:val="28"/>
          <w:szCs w:val="28"/>
          <w:shd w:val="clear" w:color="auto" w:fill="FFFFFF"/>
          <w:lang w:val="uk-UA"/>
        </w:rPr>
        <w:t>Енергоменеджмент</w:t>
      </w:r>
      <w:proofErr w:type="spellEnd"/>
      <w:r w:rsidRPr="00EB4AFA">
        <w:rPr>
          <w:rFonts w:ascii="Times New Roman" w:hAnsi="Times New Roman" w:cs="Times New Roman"/>
          <w:bCs/>
          <w:sz w:val="28"/>
          <w:szCs w:val="28"/>
          <w:shd w:val="clear" w:color="auto" w:fill="FFFFFF"/>
          <w:lang w:val="uk-UA"/>
        </w:rPr>
        <w:t xml:space="preserve"> як основа енергетичної безпеки: досвід Первомайської міської територіальної громади</w:t>
      </w:r>
      <w:r w:rsidRPr="00EB4AFA">
        <w:rPr>
          <w:rFonts w:ascii="Times New Roman" w:hAnsi="Times New Roman" w:cs="Times New Roman"/>
          <w:b/>
          <w:bCs/>
          <w:color w:val="333399"/>
          <w:sz w:val="28"/>
          <w:szCs w:val="28"/>
          <w:shd w:val="clear" w:color="auto" w:fill="FFFFFF"/>
          <w:lang w:val="uk-UA"/>
        </w:rPr>
        <w:t>»;</w:t>
      </w:r>
    </w:p>
    <w:p w:rsidR="00B43614" w:rsidRPr="00EB4AFA" w:rsidRDefault="00B43614" w:rsidP="004E7C0E">
      <w:pPr>
        <w:numPr>
          <w:ilvl w:val="0"/>
          <w:numId w:val="2"/>
        </w:numPr>
        <w:tabs>
          <w:tab w:val="left" w:pos="0"/>
        </w:tabs>
        <w:ind w:left="0" w:firstLine="709"/>
        <w:jc w:val="both"/>
        <w:rPr>
          <w:rFonts w:ascii="Times New Roman" w:hAnsi="Times New Roman" w:cs="Times New Roman"/>
          <w:sz w:val="28"/>
          <w:szCs w:val="28"/>
          <w:lang w:val="uk-UA" w:eastAsia="ru-RU"/>
        </w:rPr>
      </w:pPr>
      <w:proofErr w:type="spellStart"/>
      <w:r w:rsidRPr="00EB4AFA">
        <w:rPr>
          <w:rFonts w:ascii="Times New Roman" w:hAnsi="Times New Roman" w:cs="Times New Roman"/>
          <w:bCs/>
          <w:sz w:val="28"/>
          <w:szCs w:val="28"/>
          <w:shd w:val="clear" w:color="auto" w:fill="FFFFFF"/>
          <w:lang w:val="uk-UA"/>
        </w:rPr>
        <w:t>онлайн-вебінарі</w:t>
      </w:r>
      <w:proofErr w:type="spellEnd"/>
      <w:r w:rsidRPr="00EB4AFA">
        <w:rPr>
          <w:rFonts w:ascii="Times New Roman" w:hAnsi="Times New Roman" w:cs="Times New Roman"/>
          <w:bCs/>
          <w:sz w:val="28"/>
          <w:szCs w:val="28"/>
          <w:shd w:val="clear" w:color="auto" w:fill="FFFFFF"/>
          <w:lang w:val="uk-UA"/>
        </w:rPr>
        <w:t xml:space="preserve"> «</w:t>
      </w:r>
      <w:proofErr w:type="spellStart"/>
      <w:r w:rsidRPr="00EB4AFA">
        <w:rPr>
          <w:rFonts w:ascii="Times New Roman" w:hAnsi="Times New Roman" w:cs="Times New Roman"/>
          <w:bCs/>
          <w:sz w:val="28"/>
          <w:szCs w:val="28"/>
          <w:shd w:val="clear" w:color="auto" w:fill="FFFFFF"/>
        </w:rPr>
        <w:t>Муніципальний</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енергетичний</w:t>
      </w:r>
      <w:proofErr w:type="spellEnd"/>
      <w:r w:rsidRPr="00EB4AFA">
        <w:rPr>
          <w:rFonts w:ascii="Times New Roman" w:hAnsi="Times New Roman" w:cs="Times New Roman"/>
          <w:bCs/>
          <w:sz w:val="28"/>
          <w:szCs w:val="28"/>
          <w:shd w:val="clear" w:color="auto" w:fill="FFFFFF"/>
        </w:rPr>
        <w:t xml:space="preserve"> план – </w:t>
      </w:r>
      <w:proofErr w:type="spellStart"/>
      <w:r w:rsidRPr="00EB4AFA">
        <w:rPr>
          <w:rFonts w:ascii="Times New Roman" w:hAnsi="Times New Roman" w:cs="Times New Roman"/>
          <w:bCs/>
          <w:sz w:val="28"/>
          <w:szCs w:val="28"/>
          <w:shd w:val="clear" w:color="auto" w:fill="FFFFFF"/>
        </w:rPr>
        <w:t>Створення</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Сотової</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Енергетичної</w:t>
      </w:r>
      <w:proofErr w:type="spellEnd"/>
      <w:r w:rsidRPr="00EB4AFA">
        <w:rPr>
          <w:rFonts w:ascii="Times New Roman" w:hAnsi="Times New Roman" w:cs="Times New Roman"/>
          <w:bCs/>
          <w:sz w:val="28"/>
          <w:szCs w:val="28"/>
          <w:shd w:val="clear" w:color="auto" w:fill="FFFFFF"/>
        </w:rPr>
        <w:t xml:space="preserve"> </w:t>
      </w:r>
      <w:proofErr w:type="spellStart"/>
      <w:r w:rsidRPr="00EB4AFA">
        <w:rPr>
          <w:rFonts w:ascii="Times New Roman" w:hAnsi="Times New Roman" w:cs="Times New Roman"/>
          <w:bCs/>
          <w:sz w:val="28"/>
          <w:szCs w:val="28"/>
          <w:shd w:val="clear" w:color="auto" w:fill="FFFFFF"/>
        </w:rPr>
        <w:t>Мережі</w:t>
      </w:r>
      <w:proofErr w:type="spellEnd"/>
      <w:r w:rsidRPr="00EB4AFA">
        <w:rPr>
          <w:rFonts w:ascii="Times New Roman" w:hAnsi="Times New Roman" w:cs="Times New Roman"/>
          <w:bCs/>
          <w:sz w:val="28"/>
          <w:szCs w:val="28"/>
          <w:shd w:val="clear" w:color="auto" w:fill="FFFFFF"/>
          <w:lang w:val="uk-UA"/>
        </w:rPr>
        <w:t>»;</w:t>
      </w:r>
    </w:p>
    <w:p w:rsidR="00162254" w:rsidRPr="00EB4AFA" w:rsidRDefault="00162254" w:rsidP="004E7C0E">
      <w:pPr>
        <w:numPr>
          <w:ilvl w:val="0"/>
          <w:numId w:val="2"/>
        </w:numPr>
        <w:tabs>
          <w:tab w:val="left" w:pos="0"/>
        </w:tabs>
        <w:ind w:left="0" w:firstLine="709"/>
        <w:jc w:val="both"/>
        <w:rPr>
          <w:rStyle w:val="a8"/>
          <w:rFonts w:ascii="Times New Roman" w:hAnsi="Times New Roman" w:cs="Times New Roman"/>
          <w:bCs w:val="0"/>
          <w:sz w:val="28"/>
          <w:szCs w:val="28"/>
          <w:lang w:val="uk-UA" w:eastAsia="ru-RU"/>
        </w:rPr>
      </w:pPr>
      <w:proofErr w:type="spellStart"/>
      <w:r w:rsidRPr="00EB4AFA">
        <w:rPr>
          <w:rFonts w:ascii="Times New Roman" w:hAnsi="Times New Roman" w:cs="Times New Roman"/>
          <w:bCs/>
          <w:sz w:val="28"/>
          <w:szCs w:val="28"/>
          <w:shd w:val="clear" w:color="auto" w:fill="FFFFFF"/>
          <w:lang w:val="uk-UA"/>
        </w:rPr>
        <w:t>онлайн-вебінарі</w:t>
      </w:r>
      <w:proofErr w:type="spellEnd"/>
      <w:r w:rsidRPr="00EB4AFA">
        <w:rPr>
          <w:rFonts w:ascii="Times New Roman" w:hAnsi="Times New Roman" w:cs="Times New Roman"/>
          <w:b/>
          <w:bCs/>
          <w:sz w:val="28"/>
          <w:szCs w:val="28"/>
          <w:shd w:val="clear" w:color="auto" w:fill="FFFFFF"/>
          <w:lang w:val="uk-UA"/>
        </w:rPr>
        <w:t xml:space="preserve"> «</w:t>
      </w:r>
      <w:r w:rsidRPr="00EB4AFA">
        <w:rPr>
          <w:rStyle w:val="a8"/>
          <w:rFonts w:ascii="Times New Roman" w:hAnsi="Times New Roman" w:cs="Times New Roman"/>
          <w:b w:val="0"/>
          <w:color w:val="262525"/>
          <w:sz w:val="28"/>
          <w:szCs w:val="28"/>
          <w:shd w:val="clear" w:color="auto" w:fill="FFFFFF"/>
          <w:lang w:val="uk-UA"/>
        </w:rPr>
        <w:t>Адаптація до зміни клімату в Україні»;</w:t>
      </w:r>
    </w:p>
    <w:p w:rsidR="00162254" w:rsidRPr="00EB4AFA" w:rsidRDefault="00162254" w:rsidP="004E7C0E">
      <w:pPr>
        <w:numPr>
          <w:ilvl w:val="0"/>
          <w:numId w:val="2"/>
        </w:numPr>
        <w:tabs>
          <w:tab w:val="left" w:pos="0"/>
        </w:tabs>
        <w:ind w:left="0" w:firstLine="709"/>
        <w:jc w:val="both"/>
        <w:rPr>
          <w:rStyle w:val="a8"/>
          <w:rFonts w:ascii="Times New Roman" w:hAnsi="Times New Roman" w:cs="Times New Roman"/>
          <w:bCs w:val="0"/>
          <w:sz w:val="28"/>
          <w:szCs w:val="28"/>
          <w:lang w:val="uk-UA" w:eastAsia="ru-RU"/>
        </w:rPr>
      </w:pPr>
      <w:proofErr w:type="spellStart"/>
      <w:r w:rsidRPr="00EB4AFA">
        <w:rPr>
          <w:rFonts w:ascii="Times New Roman" w:hAnsi="Times New Roman" w:cs="Times New Roman"/>
          <w:bCs/>
          <w:sz w:val="28"/>
          <w:szCs w:val="28"/>
          <w:shd w:val="clear" w:color="auto" w:fill="FFFFFF"/>
          <w:lang w:val="uk-UA"/>
        </w:rPr>
        <w:t>онлайн-вебінарі</w:t>
      </w:r>
      <w:r w:rsidRPr="00EB4AFA">
        <w:rPr>
          <w:rStyle w:val="a8"/>
          <w:rFonts w:ascii="Times New Roman" w:hAnsi="Times New Roman" w:cs="Times New Roman"/>
          <w:b w:val="0"/>
          <w:color w:val="262525"/>
          <w:sz w:val="28"/>
          <w:szCs w:val="28"/>
          <w:shd w:val="clear" w:color="auto" w:fill="FFFFFF"/>
          <w:lang w:val="uk-UA"/>
        </w:rPr>
        <w:t>«Технічна</w:t>
      </w:r>
      <w:proofErr w:type="spellEnd"/>
      <w:r w:rsidRPr="00EB4AFA">
        <w:rPr>
          <w:rStyle w:val="a8"/>
          <w:rFonts w:ascii="Times New Roman" w:hAnsi="Times New Roman" w:cs="Times New Roman"/>
          <w:b w:val="0"/>
          <w:color w:val="262525"/>
          <w:sz w:val="28"/>
          <w:szCs w:val="28"/>
          <w:shd w:val="clear" w:color="auto" w:fill="FFFFFF"/>
          <w:lang w:val="uk-UA"/>
        </w:rPr>
        <w:t xml:space="preserve"> підтримка у розробці </w:t>
      </w:r>
      <w:proofErr w:type="spellStart"/>
      <w:r w:rsidRPr="00EB4AFA">
        <w:rPr>
          <w:rStyle w:val="a8"/>
          <w:rFonts w:ascii="Times New Roman" w:hAnsi="Times New Roman" w:cs="Times New Roman"/>
          <w:b w:val="0"/>
          <w:color w:val="262525"/>
          <w:sz w:val="28"/>
          <w:szCs w:val="28"/>
          <w:shd w:val="clear" w:color="auto" w:fill="FFFFFF"/>
          <w:lang w:val="uk-UA"/>
        </w:rPr>
        <w:t>проєктів</w:t>
      </w:r>
      <w:proofErr w:type="spellEnd"/>
      <w:r w:rsidRPr="00EB4AFA">
        <w:rPr>
          <w:rStyle w:val="a8"/>
          <w:rFonts w:ascii="Times New Roman" w:hAnsi="Times New Roman" w:cs="Times New Roman"/>
          <w:b w:val="0"/>
          <w:color w:val="262525"/>
          <w:sz w:val="28"/>
          <w:szCs w:val="28"/>
          <w:shd w:val="clear" w:color="auto" w:fill="FFFFFF"/>
          <w:lang w:val="uk-UA"/>
        </w:rPr>
        <w:t xml:space="preserve"> та пошуку фінансування від секретаріату УМ в Україні»;</w:t>
      </w:r>
    </w:p>
    <w:p w:rsidR="00162254" w:rsidRPr="00EB4AFA" w:rsidRDefault="00162254" w:rsidP="004E7C0E">
      <w:pPr>
        <w:numPr>
          <w:ilvl w:val="0"/>
          <w:numId w:val="2"/>
        </w:numPr>
        <w:tabs>
          <w:tab w:val="left" w:pos="0"/>
        </w:tabs>
        <w:ind w:left="0" w:firstLine="709"/>
        <w:jc w:val="both"/>
        <w:rPr>
          <w:rStyle w:val="a8"/>
          <w:rFonts w:ascii="Times New Roman" w:hAnsi="Times New Roman" w:cs="Times New Roman"/>
          <w:bCs w:val="0"/>
          <w:sz w:val="28"/>
          <w:szCs w:val="28"/>
          <w:lang w:val="uk-UA" w:eastAsia="ru-RU"/>
        </w:rPr>
      </w:pPr>
      <w:proofErr w:type="spellStart"/>
      <w:r w:rsidRPr="00EB4AFA">
        <w:rPr>
          <w:rFonts w:ascii="Times New Roman" w:hAnsi="Times New Roman" w:cs="Times New Roman"/>
          <w:bCs/>
          <w:sz w:val="28"/>
          <w:szCs w:val="28"/>
          <w:shd w:val="clear" w:color="auto" w:fill="FFFFFF"/>
          <w:lang w:val="uk-UA"/>
        </w:rPr>
        <w:t>онлайн-вебінарі</w:t>
      </w:r>
      <w:proofErr w:type="spellEnd"/>
      <w:r w:rsidRPr="00EB4AFA">
        <w:rPr>
          <w:rFonts w:ascii="Times New Roman" w:hAnsi="Times New Roman" w:cs="Times New Roman"/>
          <w:b/>
          <w:bCs/>
          <w:sz w:val="28"/>
          <w:szCs w:val="28"/>
          <w:shd w:val="clear" w:color="auto" w:fill="FFFFFF"/>
          <w:lang w:val="uk-UA"/>
        </w:rPr>
        <w:t xml:space="preserve"> «</w:t>
      </w:r>
      <w:proofErr w:type="spellStart"/>
      <w:r w:rsidRPr="00EB4AFA">
        <w:rPr>
          <w:rStyle w:val="a8"/>
          <w:rFonts w:ascii="Times New Roman" w:hAnsi="Times New Roman" w:cs="Times New Roman"/>
          <w:b w:val="0"/>
          <w:sz w:val="28"/>
          <w:szCs w:val="28"/>
          <w:shd w:val="clear" w:color="auto" w:fill="FFFFFF"/>
        </w:rPr>
        <w:t>Енергетичний</w:t>
      </w:r>
      <w:proofErr w:type="spellEnd"/>
      <w:r w:rsidRPr="00EB4AFA">
        <w:rPr>
          <w:rStyle w:val="a8"/>
          <w:rFonts w:ascii="Times New Roman" w:hAnsi="Times New Roman" w:cs="Times New Roman"/>
          <w:b w:val="0"/>
          <w:sz w:val="28"/>
          <w:szCs w:val="28"/>
          <w:shd w:val="clear" w:color="auto" w:fill="FFFFFF"/>
        </w:rPr>
        <w:t xml:space="preserve"> аудит </w:t>
      </w:r>
      <w:proofErr w:type="spellStart"/>
      <w:r w:rsidRPr="00EB4AFA">
        <w:rPr>
          <w:rStyle w:val="a8"/>
          <w:rFonts w:ascii="Times New Roman" w:hAnsi="Times New Roman" w:cs="Times New Roman"/>
          <w:b w:val="0"/>
          <w:sz w:val="28"/>
          <w:szCs w:val="28"/>
          <w:shd w:val="clear" w:color="auto" w:fill="FFFFFF"/>
        </w:rPr>
        <w:t>муніципальних</w:t>
      </w:r>
      <w:proofErr w:type="spellEnd"/>
      <w:r w:rsidRPr="00EB4AFA">
        <w:rPr>
          <w:rStyle w:val="a8"/>
          <w:rFonts w:ascii="Times New Roman" w:hAnsi="Times New Roman" w:cs="Times New Roman"/>
          <w:b w:val="0"/>
          <w:sz w:val="28"/>
          <w:szCs w:val="28"/>
          <w:shd w:val="clear" w:color="auto" w:fill="FFFFFF"/>
        </w:rPr>
        <w:t xml:space="preserve"> обʼєктів</w:t>
      </w:r>
      <w:r w:rsidRPr="00EB4AFA">
        <w:rPr>
          <w:rStyle w:val="a8"/>
          <w:rFonts w:ascii="Times New Roman" w:hAnsi="Times New Roman" w:cs="Times New Roman"/>
          <w:b w:val="0"/>
          <w:sz w:val="28"/>
          <w:szCs w:val="28"/>
          <w:shd w:val="clear" w:color="auto" w:fill="FFFFFF"/>
          <w:lang w:val="uk-UA"/>
        </w:rPr>
        <w:t>»;</w:t>
      </w:r>
    </w:p>
    <w:p w:rsidR="00162254" w:rsidRPr="00EB4AFA" w:rsidRDefault="00162254" w:rsidP="004E7C0E">
      <w:pPr>
        <w:numPr>
          <w:ilvl w:val="0"/>
          <w:numId w:val="2"/>
        </w:numPr>
        <w:tabs>
          <w:tab w:val="left" w:pos="0"/>
        </w:tabs>
        <w:ind w:left="0" w:firstLine="709"/>
        <w:jc w:val="both"/>
        <w:rPr>
          <w:rStyle w:val="a8"/>
          <w:rFonts w:ascii="Times New Roman" w:hAnsi="Times New Roman" w:cs="Times New Roman"/>
          <w:bCs w:val="0"/>
          <w:sz w:val="28"/>
          <w:szCs w:val="28"/>
          <w:lang w:val="uk-UA" w:eastAsia="ru-RU"/>
        </w:rPr>
      </w:pPr>
      <w:proofErr w:type="spellStart"/>
      <w:r w:rsidRPr="00EB4AFA">
        <w:rPr>
          <w:rStyle w:val="a8"/>
          <w:rFonts w:ascii="Times New Roman" w:hAnsi="Times New Roman" w:cs="Times New Roman"/>
          <w:b w:val="0"/>
          <w:sz w:val="28"/>
          <w:szCs w:val="28"/>
          <w:shd w:val="clear" w:color="auto" w:fill="FFFFFF"/>
          <w:lang w:val="uk-UA"/>
        </w:rPr>
        <w:t>онлайн-вебінарі</w:t>
      </w:r>
      <w:proofErr w:type="spellEnd"/>
      <w:r w:rsidRPr="00EB4AFA">
        <w:rPr>
          <w:rStyle w:val="a8"/>
          <w:rFonts w:ascii="Times New Roman" w:hAnsi="Times New Roman" w:cs="Times New Roman"/>
          <w:b w:val="0"/>
          <w:sz w:val="28"/>
          <w:szCs w:val="28"/>
          <w:shd w:val="clear" w:color="auto" w:fill="FFFFFF"/>
          <w:lang w:val="uk-UA"/>
        </w:rPr>
        <w:t xml:space="preserve"> «</w:t>
      </w:r>
      <w:proofErr w:type="spellStart"/>
      <w:r w:rsidRPr="00EB4AFA">
        <w:rPr>
          <w:rStyle w:val="a8"/>
          <w:rFonts w:ascii="Times New Roman" w:hAnsi="Times New Roman" w:cs="Times New Roman"/>
          <w:b w:val="0"/>
          <w:sz w:val="28"/>
          <w:szCs w:val="28"/>
          <w:shd w:val="clear" w:color="auto" w:fill="FFFFFF"/>
        </w:rPr>
        <w:t>Умови</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кредитування</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проектів</w:t>
      </w:r>
      <w:proofErr w:type="spellEnd"/>
      <w:r w:rsidRPr="00EB4AFA">
        <w:rPr>
          <w:rStyle w:val="a8"/>
          <w:rFonts w:ascii="Times New Roman" w:hAnsi="Times New Roman" w:cs="Times New Roman"/>
          <w:b w:val="0"/>
          <w:sz w:val="28"/>
          <w:szCs w:val="28"/>
          <w:shd w:val="clear" w:color="auto" w:fill="FFFFFF"/>
        </w:rPr>
        <w:t xml:space="preserve"> у </w:t>
      </w:r>
      <w:proofErr w:type="spellStart"/>
      <w:r w:rsidRPr="00EB4AFA">
        <w:rPr>
          <w:rStyle w:val="a8"/>
          <w:rFonts w:ascii="Times New Roman" w:hAnsi="Times New Roman" w:cs="Times New Roman"/>
          <w:b w:val="0"/>
          <w:sz w:val="28"/>
          <w:szCs w:val="28"/>
          <w:shd w:val="clear" w:color="auto" w:fill="FFFFFF"/>
        </w:rPr>
        <w:t>сфері</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енергоефективності</w:t>
      </w:r>
      <w:proofErr w:type="spellEnd"/>
      <w:r w:rsidRPr="00EB4AFA">
        <w:rPr>
          <w:rStyle w:val="a8"/>
          <w:rFonts w:ascii="Times New Roman" w:hAnsi="Times New Roman" w:cs="Times New Roman"/>
          <w:b w:val="0"/>
          <w:sz w:val="28"/>
          <w:szCs w:val="28"/>
          <w:shd w:val="clear" w:color="auto" w:fill="FFFFFF"/>
        </w:rPr>
        <w:t xml:space="preserve"> для </w:t>
      </w:r>
      <w:proofErr w:type="spellStart"/>
      <w:r w:rsidRPr="00EB4AFA">
        <w:rPr>
          <w:rStyle w:val="a8"/>
          <w:rFonts w:ascii="Times New Roman" w:hAnsi="Times New Roman" w:cs="Times New Roman"/>
          <w:b w:val="0"/>
          <w:sz w:val="28"/>
          <w:szCs w:val="28"/>
          <w:shd w:val="clear" w:color="auto" w:fill="FFFFFF"/>
        </w:rPr>
        <w:t>юридичних</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осіб</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підприємств</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комунального</w:t>
      </w:r>
      <w:proofErr w:type="spellEnd"/>
      <w:r w:rsidRPr="00EB4AFA">
        <w:rPr>
          <w:rStyle w:val="a8"/>
          <w:rFonts w:ascii="Times New Roman" w:hAnsi="Times New Roman" w:cs="Times New Roman"/>
          <w:b w:val="0"/>
          <w:sz w:val="28"/>
          <w:szCs w:val="28"/>
          <w:shd w:val="clear" w:color="auto" w:fill="FFFFFF"/>
        </w:rPr>
        <w:t xml:space="preserve"> </w:t>
      </w:r>
      <w:r w:rsidR="00B0037D">
        <w:rPr>
          <w:rStyle w:val="a8"/>
          <w:rFonts w:ascii="Times New Roman" w:hAnsi="Times New Roman" w:cs="Times New Roman"/>
          <w:b w:val="0"/>
          <w:sz w:val="28"/>
          <w:szCs w:val="28"/>
          <w:shd w:val="clear" w:color="auto" w:fill="FFFFFF"/>
          <w:lang w:val="uk-UA"/>
        </w:rPr>
        <w:t xml:space="preserve">                           </w:t>
      </w:r>
      <w:r w:rsidRPr="00EB4AFA">
        <w:rPr>
          <w:rStyle w:val="a8"/>
          <w:rFonts w:ascii="Times New Roman" w:hAnsi="Times New Roman" w:cs="Times New Roman"/>
          <w:b w:val="0"/>
          <w:sz w:val="28"/>
          <w:szCs w:val="28"/>
          <w:shd w:val="clear" w:color="auto" w:fill="FFFFFF"/>
        </w:rPr>
        <w:t xml:space="preserve">та державного права </w:t>
      </w:r>
      <w:proofErr w:type="spellStart"/>
      <w:r w:rsidRPr="00EB4AFA">
        <w:rPr>
          <w:rStyle w:val="a8"/>
          <w:rFonts w:ascii="Times New Roman" w:hAnsi="Times New Roman" w:cs="Times New Roman"/>
          <w:b w:val="0"/>
          <w:sz w:val="28"/>
          <w:szCs w:val="28"/>
          <w:shd w:val="clear" w:color="auto" w:fill="FFFFFF"/>
        </w:rPr>
        <w:t>власності</w:t>
      </w:r>
      <w:proofErr w:type="spellEnd"/>
      <w:r w:rsidRPr="00EB4AFA">
        <w:rPr>
          <w:rStyle w:val="a8"/>
          <w:rFonts w:ascii="Times New Roman" w:hAnsi="Times New Roman" w:cs="Times New Roman"/>
          <w:b w:val="0"/>
          <w:sz w:val="28"/>
          <w:szCs w:val="28"/>
          <w:shd w:val="clear" w:color="auto" w:fill="FFFFFF"/>
        </w:rPr>
        <w:t xml:space="preserve"> та </w:t>
      </w:r>
      <w:proofErr w:type="spellStart"/>
      <w:r w:rsidRPr="00EB4AFA">
        <w:rPr>
          <w:rStyle w:val="a8"/>
          <w:rFonts w:ascii="Times New Roman" w:hAnsi="Times New Roman" w:cs="Times New Roman"/>
          <w:b w:val="0"/>
          <w:sz w:val="28"/>
          <w:szCs w:val="28"/>
          <w:shd w:val="clear" w:color="auto" w:fill="FFFFFF"/>
        </w:rPr>
        <w:t>органів</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місцевого</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самоврядування</w:t>
      </w:r>
      <w:proofErr w:type="spellEnd"/>
      <w:r w:rsidRPr="00EB4AFA">
        <w:rPr>
          <w:rStyle w:val="a8"/>
          <w:rFonts w:ascii="Times New Roman" w:hAnsi="Times New Roman" w:cs="Times New Roman"/>
          <w:b w:val="0"/>
          <w:sz w:val="28"/>
          <w:szCs w:val="28"/>
          <w:shd w:val="clear" w:color="auto" w:fill="FFFFFF"/>
          <w:lang w:val="uk-UA"/>
        </w:rPr>
        <w:t>»;</w:t>
      </w:r>
    </w:p>
    <w:p w:rsidR="00162254" w:rsidRPr="00EB4AFA" w:rsidRDefault="009C58B4" w:rsidP="004E7C0E">
      <w:pPr>
        <w:numPr>
          <w:ilvl w:val="0"/>
          <w:numId w:val="2"/>
        </w:numPr>
        <w:tabs>
          <w:tab w:val="left" w:pos="0"/>
        </w:tabs>
        <w:ind w:left="0" w:firstLine="709"/>
        <w:jc w:val="both"/>
        <w:rPr>
          <w:rStyle w:val="a8"/>
          <w:rFonts w:ascii="Times New Roman" w:hAnsi="Times New Roman" w:cs="Times New Roman"/>
          <w:bCs w:val="0"/>
          <w:sz w:val="28"/>
          <w:szCs w:val="28"/>
          <w:lang w:val="uk-UA" w:eastAsia="ru-RU"/>
        </w:rPr>
      </w:pPr>
      <w:proofErr w:type="spellStart"/>
      <w:r w:rsidRPr="00EB4AFA">
        <w:rPr>
          <w:rStyle w:val="a8"/>
          <w:rFonts w:ascii="Times New Roman" w:hAnsi="Times New Roman" w:cs="Times New Roman"/>
          <w:b w:val="0"/>
          <w:sz w:val="28"/>
          <w:szCs w:val="28"/>
          <w:shd w:val="clear" w:color="auto" w:fill="FFFFFF"/>
          <w:lang w:val="uk-UA"/>
        </w:rPr>
        <w:t>онлайн-вебінарі</w:t>
      </w:r>
      <w:proofErr w:type="spellEnd"/>
      <w:r w:rsidRPr="00EB4AFA">
        <w:rPr>
          <w:rStyle w:val="a8"/>
          <w:rFonts w:ascii="Times New Roman" w:hAnsi="Times New Roman" w:cs="Times New Roman"/>
          <w:b w:val="0"/>
          <w:sz w:val="28"/>
          <w:szCs w:val="28"/>
          <w:shd w:val="clear" w:color="auto" w:fill="FFFFFF"/>
          <w:lang w:val="uk-UA"/>
        </w:rPr>
        <w:t xml:space="preserve"> «І</w:t>
      </w:r>
      <w:proofErr w:type="spellStart"/>
      <w:r w:rsidRPr="00EB4AFA">
        <w:rPr>
          <w:rStyle w:val="a8"/>
          <w:rFonts w:ascii="Times New Roman" w:hAnsi="Times New Roman" w:cs="Times New Roman"/>
          <w:b w:val="0"/>
          <w:sz w:val="28"/>
          <w:szCs w:val="28"/>
          <w:shd w:val="clear" w:color="auto" w:fill="FFFFFF"/>
        </w:rPr>
        <w:t>нтеграція</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ефективних</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технологічних</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рішень</w:t>
      </w:r>
      <w:proofErr w:type="spellEnd"/>
      <w:r w:rsidRPr="00EB4AFA">
        <w:rPr>
          <w:rStyle w:val="a8"/>
          <w:rFonts w:ascii="Times New Roman" w:hAnsi="Times New Roman" w:cs="Times New Roman"/>
          <w:b w:val="0"/>
          <w:sz w:val="28"/>
          <w:szCs w:val="28"/>
          <w:shd w:val="clear" w:color="auto" w:fill="FFFFFF"/>
        </w:rPr>
        <w:t xml:space="preserve"> в </w:t>
      </w:r>
      <w:proofErr w:type="spellStart"/>
      <w:r w:rsidRPr="00EB4AFA">
        <w:rPr>
          <w:rStyle w:val="a8"/>
          <w:rFonts w:ascii="Times New Roman" w:hAnsi="Times New Roman" w:cs="Times New Roman"/>
          <w:b w:val="0"/>
          <w:sz w:val="28"/>
          <w:szCs w:val="28"/>
          <w:shd w:val="clear" w:color="auto" w:fill="FFFFFF"/>
        </w:rPr>
        <w:t>сфері</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альтернативної</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енергетики</w:t>
      </w:r>
      <w:proofErr w:type="spellEnd"/>
      <w:r w:rsidRPr="00EB4AFA">
        <w:rPr>
          <w:rStyle w:val="a8"/>
          <w:rFonts w:ascii="Times New Roman" w:hAnsi="Times New Roman" w:cs="Times New Roman"/>
          <w:b w:val="0"/>
          <w:sz w:val="28"/>
          <w:szCs w:val="28"/>
          <w:shd w:val="clear" w:color="auto" w:fill="FFFFFF"/>
        </w:rPr>
        <w:t xml:space="preserve"> для громад та </w:t>
      </w:r>
      <w:proofErr w:type="spellStart"/>
      <w:r w:rsidRPr="00EB4AFA">
        <w:rPr>
          <w:rStyle w:val="a8"/>
          <w:rFonts w:ascii="Times New Roman" w:hAnsi="Times New Roman" w:cs="Times New Roman"/>
          <w:b w:val="0"/>
          <w:sz w:val="28"/>
          <w:szCs w:val="28"/>
          <w:shd w:val="clear" w:color="auto" w:fill="FFFFFF"/>
        </w:rPr>
        <w:t>критичних</w:t>
      </w:r>
      <w:proofErr w:type="spellEnd"/>
      <w:r w:rsidRPr="00EB4AFA">
        <w:rPr>
          <w:rStyle w:val="a8"/>
          <w:rFonts w:ascii="Times New Roman" w:hAnsi="Times New Roman" w:cs="Times New Roman"/>
          <w:b w:val="0"/>
          <w:sz w:val="28"/>
          <w:szCs w:val="28"/>
          <w:shd w:val="clear" w:color="auto" w:fill="FFFFFF"/>
        </w:rPr>
        <w:t xml:space="preserve"> </w:t>
      </w:r>
      <w:proofErr w:type="spellStart"/>
      <w:r w:rsidRPr="00EB4AFA">
        <w:rPr>
          <w:rStyle w:val="a8"/>
          <w:rFonts w:ascii="Times New Roman" w:hAnsi="Times New Roman" w:cs="Times New Roman"/>
          <w:b w:val="0"/>
          <w:sz w:val="28"/>
          <w:szCs w:val="28"/>
          <w:shd w:val="clear" w:color="auto" w:fill="FFFFFF"/>
        </w:rPr>
        <w:t>підприємств</w:t>
      </w:r>
      <w:proofErr w:type="spellEnd"/>
      <w:r w:rsidRPr="00EB4AFA">
        <w:rPr>
          <w:rStyle w:val="a8"/>
          <w:rFonts w:ascii="Times New Roman" w:hAnsi="Times New Roman" w:cs="Times New Roman"/>
          <w:b w:val="0"/>
          <w:sz w:val="28"/>
          <w:szCs w:val="28"/>
          <w:shd w:val="clear" w:color="auto" w:fill="FFFFFF"/>
          <w:lang w:val="uk-UA"/>
        </w:rPr>
        <w:t>;</w:t>
      </w:r>
    </w:p>
    <w:p w:rsidR="00A16942" w:rsidRPr="00EB4AFA" w:rsidRDefault="00A16942">
      <w:pPr>
        <w:tabs>
          <w:tab w:val="left" w:pos="0"/>
        </w:tabs>
        <w:ind w:firstLine="709"/>
        <w:jc w:val="both"/>
        <w:rPr>
          <w:rFonts w:ascii="Times New Roman" w:hAnsi="Times New Roman" w:cs="Times New Roman"/>
          <w:sz w:val="28"/>
          <w:szCs w:val="28"/>
          <w:lang w:val="uk-UA"/>
        </w:rPr>
      </w:pPr>
      <w:proofErr w:type="spellStart"/>
      <w:r w:rsidRPr="00EB4AFA">
        <w:rPr>
          <w:rFonts w:ascii="Times New Roman" w:hAnsi="Times New Roman" w:cs="Times New Roman"/>
          <w:sz w:val="28"/>
          <w:szCs w:val="28"/>
          <w:lang w:val="uk-UA"/>
        </w:rPr>
        <w:t>онлайн</w:t>
      </w:r>
      <w:r w:rsidR="007578EA" w:rsidRPr="00EB4AFA">
        <w:rPr>
          <w:rFonts w:ascii="Times New Roman" w:hAnsi="Times New Roman" w:cs="Times New Roman"/>
          <w:sz w:val="28"/>
          <w:szCs w:val="28"/>
          <w:lang w:val="uk-UA"/>
        </w:rPr>
        <w:t>–</w:t>
      </w:r>
      <w:r w:rsidRPr="00EB4AFA">
        <w:rPr>
          <w:rFonts w:ascii="Times New Roman" w:hAnsi="Times New Roman" w:cs="Times New Roman"/>
          <w:sz w:val="28"/>
          <w:szCs w:val="28"/>
          <w:lang w:val="uk-UA"/>
        </w:rPr>
        <w:t>зустрічах</w:t>
      </w:r>
      <w:proofErr w:type="spellEnd"/>
      <w:r w:rsidRPr="00EB4AFA">
        <w:rPr>
          <w:rFonts w:ascii="Times New Roman" w:hAnsi="Times New Roman" w:cs="Times New Roman"/>
          <w:sz w:val="28"/>
          <w:szCs w:val="28"/>
          <w:lang w:val="uk-UA"/>
        </w:rPr>
        <w:t xml:space="preserve"> з консультантами </w:t>
      </w:r>
      <w:proofErr w:type="spellStart"/>
      <w:r w:rsidR="007578EA" w:rsidRPr="00EB4AFA">
        <w:rPr>
          <w:rFonts w:ascii="Times New Roman" w:hAnsi="Times New Roman" w:cs="Times New Roman"/>
          <w:sz w:val="28"/>
          <w:szCs w:val="28"/>
          <w:lang w:val="uk-UA"/>
        </w:rPr>
        <w:t>проєкту</w:t>
      </w:r>
      <w:proofErr w:type="spellEnd"/>
      <w:r w:rsidR="007578EA" w:rsidRPr="00EB4AFA">
        <w:rPr>
          <w:rFonts w:ascii="Times New Roman" w:hAnsi="Times New Roman" w:cs="Times New Roman"/>
          <w:sz w:val="28"/>
          <w:szCs w:val="28"/>
          <w:lang w:val="uk-UA"/>
        </w:rPr>
        <w:t xml:space="preserve"> </w:t>
      </w:r>
      <w:r w:rsidRPr="00EB4AFA">
        <w:rPr>
          <w:rFonts w:ascii="Times New Roman" w:hAnsi="Times New Roman" w:cs="Times New Roman"/>
          <w:sz w:val="28"/>
          <w:szCs w:val="28"/>
          <w:lang w:val="uk-UA"/>
        </w:rPr>
        <w:t>«Угода мерів</w:t>
      </w:r>
      <w:r w:rsidR="007578EA" w:rsidRPr="00EB4AFA">
        <w:rPr>
          <w:rFonts w:ascii="Times New Roman" w:hAnsi="Times New Roman" w:cs="Times New Roman"/>
          <w:sz w:val="28"/>
          <w:szCs w:val="28"/>
          <w:lang w:val="uk-UA"/>
        </w:rPr>
        <w:t xml:space="preserve"> – </w:t>
      </w:r>
      <w:r w:rsidRPr="00EB4AFA">
        <w:rPr>
          <w:rFonts w:ascii="Times New Roman" w:hAnsi="Times New Roman" w:cs="Times New Roman"/>
          <w:sz w:val="28"/>
          <w:szCs w:val="28"/>
          <w:lang w:val="uk-UA"/>
        </w:rPr>
        <w:t>Схід» щодо розробки Плану дій сталого енергетичного р</w:t>
      </w:r>
      <w:r w:rsidR="000F1B59" w:rsidRPr="00EB4AFA">
        <w:rPr>
          <w:rFonts w:ascii="Times New Roman" w:hAnsi="Times New Roman" w:cs="Times New Roman"/>
          <w:sz w:val="28"/>
          <w:szCs w:val="28"/>
          <w:lang w:val="uk-UA"/>
        </w:rPr>
        <w:t>озвитку та клімату до 2030 року.</w:t>
      </w:r>
    </w:p>
    <w:p w:rsidR="00A16942" w:rsidRPr="00EB4AFA" w:rsidRDefault="00A16942">
      <w:pPr>
        <w:widowControl w:val="0"/>
        <w:suppressAutoHyphens w:val="0"/>
        <w:jc w:val="both"/>
        <w:rPr>
          <w:rFonts w:ascii="Times New Roman" w:hAnsi="Times New Roman" w:cs="Times New Roman"/>
          <w:b/>
          <w:sz w:val="28"/>
          <w:szCs w:val="28"/>
          <w:lang w:val="uk-UA"/>
        </w:rPr>
      </w:pPr>
    </w:p>
    <w:p w:rsidR="000F72DC" w:rsidRDefault="000F72DC">
      <w:pPr>
        <w:widowControl w:val="0"/>
        <w:suppressAutoHyphens w:val="0"/>
        <w:rPr>
          <w:rFonts w:ascii="Times New Roman" w:hAnsi="Times New Roman" w:cs="Times New Roman"/>
          <w:b/>
          <w:sz w:val="28"/>
          <w:szCs w:val="28"/>
          <w:lang w:val="uk-UA"/>
        </w:rPr>
      </w:pPr>
    </w:p>
    <w:p w:rsidR="00A16942" w:rsidRDefault="00A16942">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Директор департаменту</w:t>
      </w:r>
    </w:p>
    <w:p w:rsidR="00A16942" w:rsidRDefault="00A16942">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економічного розвитку</w:t>
      </w:r>
    </w:p>
    <w:p w:rsidR="00A16942" w:rsidRDefault="00A16942">
      <w:pPr>
        <w:widowControl w:val="0"/>
        <w:suppressAutoHyphens w:val="0"/>
        <w:rPr>
          <w:sz w:val="28"/>
          <w:szCs w:val="28"/>
          <w:lang w:val="uk-UA"/>
        </w:rPr>
      </w:pPr>
      <w:r>
        <w:rPr>
          <w:rFonts w:ascii="Times New Roman" w:hAnsi="Times New Roman" w:cs="Times New Roman"/>
          <w:b/>
          <w:sz w:val="28"/>
          <w:szCs w:val="28"/>
          <w:lang w:val="uk-UA"/>
        </w:rPr>
        <w:t>міської ради                                                                      Галина ЄРМОЛЕНКО</w:t>
      </w:r>
    </w:p>
    <w:p w:rsidR="00A16942" w:rsidRDefault="00A16942">
      <w:pPr>
        <w:widowControl w:val="0"/>
        <w:suppressAutoHyphens w:val="0"/>
        <w:jc w:val="both"/>
        <w:rPr>
          <w:rFonts w:ascii="Times New Roman" w:hAnsi="Times New Roman" w:cs="Times New Roman"/>
          <w:b/>
          <w:sz w:val="28"/>
          <w:szCs w:val="28"/>
          <w:lang w:val="uk-UA"/>
        </w:rPr>
      </w:pPr>
    </w:p>
    <w:p w:rsidR="00A16942" w:rsidRDefault="00A16942">
      <w:pPr>
        <w:widowControl w:val="0"/>
        <w:suppressAutoHyphens w:val="0"/>
        <w:jc w:val="both"/>
        <w:rPr>
          <w:sz w:val="28"/>
          <w:szCs w:val="28"/>
          <w:lang w:val="uk-UA"/>
        </w:rPr>
      </w:pPr>
      <w:r>
        <w:rPr>
          <w:rFonts w:ascii="Times New Roman" w:hAnsi="Times New Roman" w:cs="Times New Roman"/>
          <w:b/>
          <w:sz w:val="28"/>
          <w:szCs w:val="28"/>
          <w:lang w:val="uk-UA"/>
        </w:rPr>
        <w:t>ПОГОДЖЕНО</w:t>
      </w:r>
    </w:p>
    <w:p w:rsidR="00A16942" w:rsidRDefault="00A16942">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 xml:space="preserve">Перший заступник міського голови </w:t>
      </w:r>
      <w:r>
        <w:rPr>
          <w:rFonts w:ascii="Times New Roman" w:hAnsi="Times New Roman" w:cs="Times New Roman"/>
          <w:b/>
          <w:sz w:val="28"/>
          <w:szCs w:val="28"/>
          <w:lang w:val="uk-UA"/>
        </w:rPr>
        <w:br/>
        <w:t xml:space="preserve">з питань діяльності виконавчих </w:t>
      </w:r>
      <w:r>
        <w:rPr>
          <w:rFonts w:ascii="Times New Roman" w:hAnsi="Times New Roman" w:cs="Times New Roman"/>
          <w:b/>
          <w:sz w:val="28"/>
          <w:szCs w:val="28"/>
          <w:lang w:val="uk-UA"/>
        </w:rPr>
        <w:br/>
        <w:t>органів міської ради</w:t>
      </w:r>
    </w:p>
    <w:p w:rsidR="00A16942" w:rsidRDefault="00A16942">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_____________ Олександр ЧЕРНИШОВ</w:t>
      </w:r>
    </w:p>
    <w:sectPr w:rsidR="00A16942" w:rsidSect="00CE584C">
      <w:headerReference w:type="default" r:id="rId11"/>
      <w:pgSz w:w="11906" w:h="16838"/>
      <w:pgMar w:top="567" w:right="567" w:bottom="1134"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05D" w:rsidRDefault="00EE605D">
      <w:r>
        <w:separator/>
      </w:r>
    </w:p>
  </w:endnote>
  <w:endnote w:type="continuationSeparator" w:id="0">
    <w:p w:rsidR="00EE605D" w:rsidRDefault="00EE60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05D" w:rsidRDefault="00EE605D">
      <w:r>
        <w:separator/>
      </w:r>
    </w:p>
  </w:footnote>
  <w:footnote w:type="continuationSeparator" w:id="0">
    <w:p w:rsidR="00EE605D" w:rsidRDefault="00EE60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05D" w:rsidRDefault="00D76A92">
    <w:pPr>
      <w:pStyle w:val="af1"/>
      <w:jc w:val="center"/>
    </w:pPr>
    <w:r>
      <w:rPr>
        <w:noProof/>
        <w:lang w:val="uk-UA" w:eastAsia="uk-UA"/>
      </w:rPr>
      <w:fldChar w:fldCharType="begin"/>
    </w:r>
    <w:r w:rsidR="00EE605D">
      <w:rPr>
        <w:noProof/>
        <w:lang w:val="uk-UA" w:eastAsia="uk-UA"/>
      </w:rPr>
      <w:instrText xml:space="preserve"> PAGE   \* MERGEFORMAT </w:instrText>
    </w:r>
    <w:r>
      <w:rPr>
        <w:noProof/>
        <w:lang w:val="uk-UA" w:eastAsia="uk-UA"/>
      </w:rPr>
      <w:fldChar w:fldCharType="separate"/>
    </w:r>
    <w:r w:rsidR="000F72DC">
      <w:rPr>
        <w:noProof/>
        <w:lang w:val="uk-UA" w:eastAsia="uk-UA"/>
      </w:rPr>
      <w:t>11</w:t>
    </w:r>
    <w:r>
      <w:rPr>
        <w:noProof/>
        <w:lang w:val="uk-UA" w:eastAsia="uk-UA"/>
      </w:rPr>
      <w:fldChar w:fldCharType="end"/>
    </w:r>
  </w:p>
  <w:p w:rsidR="00EE605D" w:rsidRDefault="00EE605D">
    <w:pPr>
      <w:pStyle w:val="af1"/>
      <w:rPr>
        <w:sz w:val="16"/>
        <w:szCs w:val="16"/>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9E637A"/>
    <w:multiLevelType w:val="multilevel"/>
    <w:tmpl w:val="0DE66F1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30"/>
        </w:tabs>
        <w:ind w:left="1430" w:hanging="720"/>
      </w:pPr>
      <w:rPr>
        <w:rFonts w:hint="default"/>
        <w:color w:val="00000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
    <w:nsid w:val="08A6048C"/>
    <w:multiLevelType w:val="multilevel"/>
    <w:tmpl w:val="08A6048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0000"/>
  <w:mailMerge>
    <w:mainDocumentType w:val="envelopes"/>
    <w:dataType w:val="textFile"/>
    <w:activeRecord w:val="-1"/>
    <w:odso/>
  </w:mailMerge>
  <w:defaultTabStop w:val="709"/>
  <w:hyphenationZone w:val="425"/>
  <w:drawingGridHorizontalSpacing w:val="0"/>
  <w:drawingGridVerticalSpacing w:val="0"/>
  <w:doNotUseMarginsForDrawingGridOrigin/>
  <w:drawingGridHorizontalOrigin w:val="0"/>
  <w:drawingGridVerticalOrigin w:val="0"/>
  <w:characterSpacingControl w:val="doNotCompress"/>
  <w:hdrShapeDefaults>
    <o:shapedefaults v:ext="edit" spidmax="32769"/>
  </w:hdrShapeDefaults>
  <w:footnotePr>
    <w:footnote w:id="-1"/>
    <w:footnote w:id="0"/>
  </w:footnotePr>
  <w:endnotePr>
    <w:endnote w:id="-1"/>
    <w:endnote w:id="0"/>
  </w:endnotePr>
  <w:compat>
    <w:doNotExpandShiftReturn/>
  </w:compat>
  <w:rsids>
    <w:rsidRoot w:val="00A36F49"/>
    <w:rsid w:val="00001323"/>
    <w:rsid w:val="000016C4"/>
    <w:rsid w:val="00001835"/>
    <w:rsid w:val="0000197B"/>
    <w:rsid w:val="000038A2"/>
    <w:rsid w:val="00004220"/>
    <w:rsid w:val="0000442D"/>
    <w:rsid w:val="00004497"/>
    <w:rsid w:val="0000464A"/>
    <w:rsid w:val="00005554"/>
    <w:rsid w:val="00005A8D"/>
    <w:rsid w:val="00006DBB"/>
    <w:rsid w:val="00006F2F"/>
    <w:rsid w:val="000103D8"/>
    <w:rsid w:val="00010D0A"/>
    <w:rsid w:val="000110B5"/>
    <w:rsid w:val="000112CA"/>
    <w:rsid w:val="00011D42"/>
    <w:rsid w:val="00012228"/>
    <w:rsid w:val="00012E35"/>
    <w:rsid w:val="00015AC6"/>
    <w:rsid w:val="0001688D"/>
    <w:rsid w:val="00020509"/>
    <w:rsid w:val="00020CDF"/>
    <w:rsid w:val="00020F06"/>
    <w:rsid w:val="00022A83"/>
    <w:rsid w:val="000242BE"/>
    <w:rsid w:val="00024B68"/>
    <w:rsid w:val="00025B41"/>
    <w:rsid w:val="000264BC"/>
    <w:rsid w:val="00026F49"/>
    <w:rsid w:val="000278C0"/>
    <w:rsid w:val="00027AE0"/>
    <w:rsid w:val="00027FB7"/>
    <w:rsid w:val="00030657"/>
    <w:rsid w:val="00032F29"/>
    <w:rsid w:val="00034B4E"/>
    <w:rsid w:val="00034F2E"/>
    <w:rsid w:val="00035EC0"/>
    <w:rsid w:val="0004032C"/>
    <w:rsid w:val="000416D1"/>
    <w:rsid w:val="00042812"/>
    <w:rsid w:val="00042C2A"/>
    <w:rsid w:val="00042CA3"/>
    <w:rsid w:val="00042CD1"/>
    <w:rsid w:val="00043C9D"/>
    <w:rsid w:val="00043E1D"/>
    <w:rsid w:val="00044003"/>
    <w:rsid w:val="000440FC"/>
    <w:rsid w:val="00047200"/>
    <w:rsid w:val="00047E46"/>
    <w:rsid w:val="0005140A"/>
    <w:rsid w:val="00052948"/>
    <w:rsid w:val="00052E99"/>
    <w:rsid w:val="00053CBF"/>
    <w:rsid w:val="000546A8"/>
    <w:rsid w:val="00056B13"/>
    <w:rsid w:val="00057043"/>
    <w:rsid w:val="00057396"/>
    <w:rsid w:val="0005788D"/>
    <w:rsid w:val="00057EA6"/>
    <w:rsid w:val="00060325"/>
    <w:rsid w:val="000608BE"/>
    <w:rsid w:val="000645D2"/>
    <w:rsid w:val="00064650"/>
    <w:rsid w:val="00064E53"/>
    <w:rsid w:val="000672C6"/>
    <w:rsid w:val="00067C42"/>
    <w:rsid w:val="000726BF"/>
    <w:rsid w:val="000732FD"/>
    <w:rsid w:val="00073A61"/>
    <w:rsid w:val="00074A8D"/>
    <w:rsid w:val="00075585"/>
    <w:rsid w:val="00075725"/>
    <w:rsid w:val="0007592E"/>
    <w:rsid w:val="00076749"/>
    <w:rsid w:val="00076AC3"/>
    <w:rsid w:val="00077297"/>
    <w:rsid w:val="00077C71"/>
    <w:rsid w:val="00081F22"/>
    <w:rsid w:val="000849BE"/>
    <w:rsid w:val="000851B8"/>
    <w:rsid w:val="00085F67"/>
    <w:rsid w:val="0009086C"/>
    <w:rsid w:val="00091619"/>
    <w:rsid w:val="00092812"/>
    <w:rsid w:val="00092853"/>
    <w:rsid w:val="00092ED0"/>
    <w:rsid w:val="00093123"/>
    <w:rsid w:val="0009361B"/>
    <w:rsid w:val="000937C8"/>
    <w:rsid w:val="00094B71"/>
    <w:rsid w:val="00095C00"/>
    <w:rsid w:val="00097452"/>
    <w:rsid w:val="00097C9A"/>
    <w:rsid w:val="000A080C"/>
    <w:rsid w:val="000A0F52"/>
    <w:rsid w:val="000A1722"/>
    <w:rsid w:val="000A1ACB"/>
    <w:rsid w:val="000A1CA3"/>
    <w:rsid w:val="000A1DA3"/>
    <w:rsid w:val="000A3088"/>
    <w:rsid w:val="000A463F"/>
    <w:rsid w:val="000A4903"/>
    <w:rsid w:val="000A4953"/>
    <w:rsid w:val="000A5184"/>
    <w:rsid w:val="000A5281"/>
    <w:rsid w:val="000A6305"/>
    <w:rsid w:val="000A6602"/>
    <w:rsid w:val="000A750E"/>
    <w:rsid w:val="000A7CA8"/>
    <w:rsid w:val="000B1822"/>
    <w:rsid w:val="000B1B3B"/>
    <w:rsid w:val="000B2234"/>
    <w:rsid w:val="000B2E22"/>
    <w:rsid w:val="000B3558"/>
    <w:rsid w:val="000B41DE"/>
    <w:rsid w:val="000B4DF8"/>
    <w:rsid w:val="000B4F50"/>
    <w:rsid w:val="000B5AA0"/>
    <w:rsid w:val="000B7CDB"/>
    <w:rsid w:val="000C11E9"/>
    <w:rsid w:val="000C25CF"/>
    <w:rsid w:val="000C2D15"/>
    <w:rsid w:val="000C5B1C"/>
    <w:rsid w:val="000C7F62"/>
    <w:rsid w:val="000D076A"/>
    <w:rsid w:val="000D0900"/>
    <w:rsid w:val="000D1CCE"/>
    <w:rsid w:val="000D2495"/>
    <w:rsid w:val="000D333D"/>
    <w:rsid w:val="000D3BA4"/>
    <w:rsid w:val="000D4495"/>
    <w:rsid w:val="000D5585"/>
    <w:rsid w:val="000D5892"/>
    <w:rsid w:val="000D61EE"/>
    <w:rsid w:val="000E04BA"/>
    <w:rsid w:val="000E07C0"/>
    <w:rsid w:val="000E4524"/>
    <w:rsid w:val="000E4909"/>
    <w:rsid w:val="000E5E01"/>
    <w:rsid w:val="000E709F"/>
    <w:rsid w:val="000E7679"/>
    <w:rsid w:val="000E7737"/>
    <w:rsid w:val="000E7D5F"/>
    <w:rsid w:val="000F018C"/>
    <w:rsid w:val="000F070D"/>
    <w:rsid w:val="000F0F88"/>
    <w:rsid w:val="000F1B59"/>
    <w:rsid w:val="000F3A8D"/>
    <w:rsid w:val="000F4BBE"/>
    <w:rsid w:val="000F56A5"/>
    <w:rsid w:val="000F613B"/>
    <w:rsid w:val="000F72DC"/>
    <w:rsid w:val="00101020"/>
    <w:rsid w:val="0010151B"/>
    <w:rsid w:val="00101C81"/>
    <w:rsid w:val="00102032"/>
    <w:rsid w:val="0010398E"/>
    <w:rsid w:val="001039F5"/>
    <w:rsid w:val="001053CA"/>
    <w:rsid w:val="001120AC"/>
    <w:rsid w:val="0011277B"/>
    <w:rsid w:val="00112CD8"/>
    <w:rsid w:val="00113948"/>
    <w:rsid w:val="00114BBD"/>
    <w:rsid w:val="001160E1"/>
    <w:rsid w:val="00117FF3"/>
    <w:rsid w:val="0012080D"/>
    <w:rsid w:val="001209D0"/>
    <w:rsid w:val="001214C0"/>
    <w:rsid w:val="0012465A"/>
    <w:rsid w:val="001254F1"/>
    <w:rsid w:val="001267B9"/>
    <w:rsid w:val="001273F4"/>
    <w:rsid w:val="00127B9B"/>
    <w:rsid w:val="00127F54"/>
    <w:rsid w:val="00130057"/>
    <w:rsid w:val="00130E2A"/>
    <w:rsid w:val="00131870"/>
    <w:rsid w:val="00131BA1"/>
    <w:rsid w:val="00132D4F"/>
    <w:rsid w:val="00132FF3"/>
    <w:rsid w:val="00133AB1"/>
    <w:rsid w:val="00136903"/>
    <w:rsid w:val="00136F33"/>
    <w:rsid w:val="001370F0"/>
    <w:rsid w:val="00137410"/>
    <w:rsid w:val="00137E65"/>
    <w:rsid w:val="00141176"/>
    <w:rsid w:val="0014176F"/>
    <w:rsid w:val="00141E97"/>
    <w:rsid w:val="00143FD5"/>
    <w:rsid w:val="00144192"/>
    <w:rsid w:val="001458B6"/>
    <w:rsid w:val="00146467"/>
    <w:rsid w:val="00147ACD"/>
    <w:rsid w:val="001510DC"/>
    <w:rsid w:val="001511C8"/>
    <w:rsid w:val="00151403"/>
    <w:rsid w:val="00151D32"/>
    <w:rsid w:val="001525D4"/>
    <w:rsid w:val="00152D65"/>
    <w:rsid w:val="00153C08"/>
    <w:rsid w:val="001545FB"/>
    <w:rsid w:val="0015478B"/>
    <w:rsid w:val="00154E96"/>
    <w:rsid w:val="00154FD3"/>
    <w:rsid w:val="00155A7E"/>
    <w:rsid w:val="00155D57"/>
    <w:rsid w:val="001569F5"/>
    <w:rsid w:val="0015731F"/>
    <w:rsid w:val="00157832"/>
    <w:rsid w:val="00162254"/>
    <w:rsid w:val="00162348"/>
    <w:rsid w:val="00165B4C"/>
    <w:rsid w:val="00166E59"/>
    <w:rsid w:val="0017067D"/>
    <w:rsid w:val="00170825"/>
    <w:rsid w:val="00170A55"/>
    <w:rsid w:val="00171048"/>
    <w:rsid w:val="0017211C"/>
    <w:rsid w:val="00172557"/>
    <w:rsid w:val="00172744"/>
    <w:rsid w:val="001730CB"/>
    <w:rsid w:val="0017704D"/>
    <w:rsid w:val="00177BC5"/>
    <w:rsid w:val="00177F46"/>
    <w:rsid w:val="00177FDA"/>
    <w:rsid w:val="00180846"/>
    <w:rsid w:val="00180951"/>
    <w:rsid w:val="00180DB9"/>
    <w:rsid w:val="0018106C"/>
    <w:rsid w:val="00181900"/>
    <w:rsid w:val="0018356D"/>
    <w:rsid w:val="001836E7"/>
    <w:rsid w:val="001848D3"/>
    <w:rsid w:val="00184A09"/>
    <w:rsid w:val="00184D9C"/>
    <w:rsid w:val="00185263"/>
    <w:rsid w:val="00185760"/>
    <w:rsid w:val="001859D0"/>
    <w:rsid w:val="00185BC0"/>
    <w:rsid w:val="001903DE"/>
    <w:rsid w:val="0019165A"/>
    <w:rsid w:val="00191B93"/>
    <w:rsid w:val="00192813"/>
    <w:rsid w:val="00192847"/>
    <w:rsid w:val="00194E3F"/>
    <w:rsid w:val="00195877"/>
    <w:rsid w:val="00195CE0"/>
    <w:rsid w:val="00195DAF"/>
    <w:rsid w:val="001A00F4"/>
    <w:rsid w:val="001A0115"/>
    <w:rsid w:val="001A03FE"/>
    <w:rsid w:val="001A1501"/>
    <w:rsid w:val="001A2BA4"/>
    <w:rsid w:val="001A2E17"/>
    <w:rsid w:val="001A5165"/>
    <w:rsid w:val="001A5369"/>
    <w:rsid w:val="001A7A32"/>
    <w:rsid w:val="001B08FC"/>
    <w:rsid w:val="001B17BF"/>
    <w:rsid w:val="001B19C1"/>
    <w:rsid w:val="001B2932"/>
    <w:rsid w:val="001B2DBE"/>
    <w:rsid w:val="001B31D1"/>
    <w:rsid w:val="001B32CB"/>
    <w:rsid w:val="001B338F"/>
    <w:rsid w:val="001B51B0"/>
    <w:rsid w:val="001B5733"/>
    <w:rsid w:val="001B6178"/>
    <w:rsid w:val="001B74B1"/>
    <w:rsid w:val="001C0B81"/>
    <w:rsid w:val="001C21FC"/>
    <w:rsid w:val="001C22FA"/>
    <w:rsid w:val="001C25D2"/>
    <w:rsid w:val="001C3AB6"/>
    <w:rsid w:val="001C3C7A"/>
    <w:rsid w:val="001C404F"/>
    <w:rsid w:val="001C49AB"/>
    <w:rsid w:val="001C58B0"/>
    <w:rsid w:val="001C5CDB"/>
    <w:rsid w:val="001C739D"/>
    <w:rsid w:val="001D0272"/>
    <w:rsid w:val="001D05AA"/>
    <w:rsid w:val="001D0F67"/>
    <w:rsid w:val="001D1BC9"/>
    <w:rsid w:val="001D294F"/>
    <w:rsid w:val="001D2C11"/>
    <w:rsid w:val="001D3A4E"/>
    <w:rsid w:val="001D441C"/>
    <w:rsid w:val="001D52AD"/>
    <w:rsid w:val="001D6522"/>
    <w:rsid w:val="001D65FB"/>
    <w:rsid w:val="001D7058"/>
    <w:rsid w:val="001E0021"/>
    <w:rsid w:val="001E1004"/>
    <w:rsid w:val="001E27DE"/>
    <w:rsid w:val="001E33BF"/>
    <w:rsid w:val="001E5063"/>
    <w:rsid w:val="001E57A1"/>
    <w:rsid w:val="001E59C5"/>
    <w:rsid w:val="001E640E"/>
    <w:rsid w:val="001E68C0"/>
    <w:rsid w:val="001E6998"/>
    <w:rsid w:val="001F019A"/>
    <w:rsid w:val="001F071E"/>
    <w:rsid w:val="001F0D5D"/>
    <w:rsid w:val="001F0D6A"/>
    <w:rsid w:val="001F10B9"/>
    <w:rsid w:val="001F14C4"/>
    <w:rsid w:val="001F1F25"/>
    <w:rsid w:val="001F258B"/>
    <w:rsid w:val="001F3D55"/>
    <w:rsid w:val="001F4613"/>
    <w:rsid w:val="00200194"/>
    <w:rsid w:val="002037FC"/>
    <w:rsid w:val="0020504A"/>
    <w:rsid w:val="0020573B"/>
    <w:rsid w:val="0020596A"/>
    <w:rsid w:val="00206F7E"/>
    <w:rsid w:val="00207E87"/>
    <w:rsid w:val="00207F7A"/>
    <w:rsid w:val="00210C8E"/>
    <w:rsid w:val="002116C2"/>
    <w:rsid w:val="0021193A"/>
    <w:rsid w:val="0021207E"/>
    <w:rsid w:val="002122D5"/>
    <w:rsid w:val="00212621"/>
    <w:rsid w:val="00212BDF"/>
    <w:rsid w:val="00214A3E"/>
    <w:rsid w:val="00214D06"/>
    <w:rsid w:val="00216033"/>
    <w:rsid w:val="00216111"/>
    <w:rsid w:val="00216EFB"/>
    <w:rsid w:val="00217474"/>
    <w:rsid w:val="002175FF"/>
    <w:rsid w:val="00217B3F"/>
    <w:rsid w:val="0022013A"/>
    <w:rsid w:val="00221719"/>
    <w:rsid w:val="00224C5C"/>
    <w:rsid w:val="00225761"/>
    <w:rsid w:val="00227794"/>
    <w:rsid w:val="00230005"/>
    <w:rsid w:val="002304E3"/>
    <w:rsid w:val="00231A89"/>
    <w:rsid w:val="00232C28"/>
    <w:rsid w:val="00233BC9"/>
    <w:rsid w:val="00235341"/>
    <w:rsid w:val="0023611A"/>
    <w:rsid w:val="0023683E"/>
    <w:rsid w:val="0023798C"/>
    <w:rsid w:val="00243364"/>
    <w:rsid w:val="002457D8"/>
    <w:rsid w:val="0024633D"/>
    <w:rsid w:val="0024695E"/>
    <w:rsid w:val="00246A25"/>
    <w:rsid w:val="002470ED"/>
    <w:rsid w:val="002474B7"/>
    <w:rsid w:val="00247584"/>
    <w:rsid w:val="002505C4"/>
    <w:rsid w:val="00250DC2"/>
    <w:rsid w:val="0025183E"/>
    <w:rsid w:val="00253454"/>
    <w:rsid w:val="002539AD"/>
    <w:rsid w:val="00253B16"/>
    <w:rsid w:val="002542B6"/>
    <w:rsid w:val="00255A18"/>
    <w:rsid w:val="00255E23"/>
    <w:rsid w:val="0025632E"/>
    <w:rsid w:val="002565CA"/>
    <w:rsid w:val="0025672F"/>
    <w:rsid w:val="0025704C"/>
    <w:rsid w:val="002571A3"/>
    <w:rsid w:val="002604AA"/>
    <w:rsid w:val="00260D7C"/>
    <w:rsid w:val="00261531"/>
    <w:rsid w:val="0026316F"/>
    <w:rsid w:val="002639C4"/>
    <w:rsid w:val="00263BC2"/>
    <w:rsid w:val="002643DE"/>
    <w:rsid w:val="00264D4D"/>
    <w:rsid w:val="00265D9E"/>
    <w:rsid w:val="00265DFA"/>
    <w:rsid w:val="00266A27"/>
    <w:rsid w:val="00266A99"/>
    <w:rsid w:val="00267EF7"/>
    <w:rsid w:val="0027118F"/>
    <w:rsid w:val="002711F0"/>
    <w:rsid w:val="002714E1"/>
    <w:rsid w:val="00272D3A"/>
    <w:rsid w:val="00272F05"/>
    <w:rsid w:val="002761EA"/>
    <w:rsid w:val="00276705"/>
    <w:rsid w:val="00277833"/>
    <w:rsid w:val="0028071E"/>
    <w:rsid w:val="00281A66"/>
    <w:rsid w:val="00281A89"/>
    <w:rsid w:val="00281DBB"/>
    <w:rsid w:val="00282884"/>
    <w:rsid w:val="00283666"/>
    <w:rsid w:val="0028484A"/>
    <w:rsid w:val="002855FA"/>
    <w:rsid w:val="002868EF"/>
    <w:rsid w:val="00287CF4"/>
    <w:rsid w:val="002910ED"/>
    <w:rsid w:val="00292FB0"/>
    <w:rsid w:val="00292FD3"/>
    <w:rsid w:val="00293AEC"/>
    <w:rsid w:val="00293B38"/>
    <w:rsid w:val="00293BB9"/>
    <w:rsid w:val="00293BD7"/>
    <w:rsid w:val="00294976"/>
    <w:rsid w:val="002951E7"/>
    <w:rsid w:val="002973B5"/>
    <w:rsid w:val="002974C3"/>
    <w:rsid w:val="002A10AD"/>
    <w:rsid w:val="002A207C"/>
    <w:rsid w:val="002A2AF0"/>
    <w:rsid w:val="002A35BB"/>
    <w:rsid w:val="002A3BEA"/>
    <w:rsid w:val="002A4E3A"/>
    <w:rsid w:val="002A7636"/>
    <w:rsid w:val="002B02A1"/>
    <w:rsid w:val="002B0BB6"/>
    <w:rsid w:val="002B0CE0"/>
    <w:rsid w:val="002B23F7"/>
    <w:rsid w:val="002B26F8"/>
    <w:rsid w:val="002B29C0"/>
    <w:rsid w:val="002B4B08"/>
    <w:rsid w:val="002B4CF0"/>
    <w:rsid w:val="002B4E62"/>
    <w:rsid w:val="002B6237"/>
    <w:rsid w:val="002B794D"/>
    <w:rsid w:val="002B7BC9"/>
    <w:rsid w:val="002C0939"/>
    <w:rsid w:val="002C0C59"/>
    <w:rsid w:val="002C145D"/>
    <w:rsid w:val="002C21AD"/>
    <w:rsid w:val="002C3118"/>
    <w:rsid w:val="002C3979"/>
    <w:rsid w:val="002C3FA7"/>
    <w:rsid w:val="002C42B8"/>
    <w:rsid w:val="002C4F88"/>
    <w:rsid w:val="002C5321"/>
    <w:rsid w:val="002C60CD"/>
    <w:rsid w:val="002C616E"/>
    <w:rsid w:val="002C7F43"/>
    <w:rsid w:val="002D04D9"/>
    <w:rsid w:val="002D0EBC"/>
    <w:rsid w:val="002D4B67"/>
    <w:rsid w:val="002D5235"/>
    <w:rsid w:val="002D5515"/>
    <w:rsid w:val="002D56C9"/>
    <w:rsid w:val="002D71DE"/>
    <w:rsid w:val="002E0688"/>
    <w:rsid w:val="002E0C36"/>
    <w:rsid w:val="002E16BC"/>
    <w:rsid w:val="002E19FD"/>
    <w:rsid w:val="002E28A9"/>
    <w:rsid w:val="002E3080"/>
    <w:rsid w:val="002E3233"/>
    <w:rsid w:val="002E3F13"/>
    <w:rsid w:val="002E4242"/>
    <w:rsid w:val="002E7534"/>
    <w:rsid w:val="002E774F"/>
    <w:rsid w:val="002F018E"/>
    <w:rsid w:val="002F093F"/>
    <w:rsid w:val="002F1C44"/>
    <w:rsid w:val="002F251D"/>
    <w:rsid w:val="002F3162"/>
    <w:rsid w:val="002F4061"/>
    <w:rsid w:val="002F41A6"/>
    <w:rsid w:val="002F50A1"/>
    <w:rsid w:val="002F51F5"/>
    <w:rsid w:val="002F6626"/>
    <w:rsid w:val="002F6750"/>
    <w:rsid w:val="002F6865"/>
    <w:rsid w:val="002F68E1"/>
    <w:rsid w:val="002F77B7"/>
    <w:rsid w:val="003004BE"/>
    <w:rsid w:val="00300BE2"/>
    <w:rsid w:val="0030143D"/>
    <w:rsid w:val="003030B0"/>
    <w:rsid w:val="0030606C"/>
    <w:rsid w:val="003064A3"/>
    <w:rsid w:val="003070BA"/>
    <w:rsid w:val="003076B9"/>
    <w:rsid w:val="003110A7"/>
    <w:rsid w:val="00311C01"/>
    <w:rsid w:val="00311CA9"/>
    <w:rsid w:val="00312304"/>
    <w:rsid w:val="003127F6"/>
    <w:rsid w:val="00313158"/>
    <w:rsid w:val="00313E77"/>
    <w:rsid w:val="00315094"/>
    <w:rsid w:val="0031595D"/>
    <w:rsid w:val="00315F2A"/>
    <w:rsid w:val="0031699E"/>
    <w:rsid w:val="00316FEC"/>
    <w:rsid w:val="00317D5A"/>
    <w:rsid w:val="00317F5B"/>
    <w:rsid w:val="0032012E"/>
    <w:rsid w:val="00320BD2"/>
    <w:rsid w:val="00322197"/>
    <w:rsid w:val="0032225C"/>
    <w:rsid w:val="00323407"/>
    <w:rsid w:val="00323A12"/>
    <w:rsid w:val="00324472"/>
    <w:rsid w:val="003249EB"/>
    <w:rsid w:val="00324C41"/>
    <w:rsid w:val="00324C61"/>
    <w:rsid w:val="003258F8"/>
    <w:rsid w:val="00326BC2"/>
    <w:rsid w:val="00327674"/>
    <w:rsid w:val="00327F40"/>
    <w:rsid w:val="00331585"/>
    <w:rsid w:val="003339FC"/>
    <w:rsid w:val="0033438C"/>
    <w:rsid w:val="003351E9"/>
    <w:rsid w:val="00335C67"/>
    <w:rsid w:val="00336F1E"/>
    <w:rsid w:val="003376A2"/>
    <w:rsid w:val="0033781E"/>
    <w:rsid w:val="00340D9E"/>
    <w:rsid w:val="00341B1D"/>
    <w:rsid w:val="003428FE"/>
    <w:rsid w:val="00343032"/>
    <w:rsid w:val="00343A49"/>
    <w:rsid w:val="00343D06"/>
    <w:rsid w:val="003440D8"/>
    <w:rsid w:val="00344A25"/>
    <w:rsid w:val="00344B12"/>
    <w:rsid w:val="00346333"/>
    <w:rsid w:val="003469BF"/>
    <w:rsid w:val="00346BFD"/>
    <w:rsid w:val="00347CAA"/>
    <w:rsid w:val="00347D50"/>
    <w:rsid w:val="003502CF"/>
    <w:rsid w:val="0035439B"/>
    <w:rsid w:val="003543C4"/>
    <w:rsid w:val="0035473E"/>
    <w:rsid w:val="00360A7B"/>
    <w:rsid w:val="00364E1B"/>
    <w:rsid w:val="00365048"/>
    <w:rsid w:val="0036520A"/>
    <w:rsid w:val="00365354"/>
    <w:rsid w:val="00366AE1"/>
    <w:rsid w:val="003704A7"/>
    <w:rsid w:val="003706F5"/>
    <w:rsid w:val="00370E68"/>
    <w:rsid w:val="00371F9E"/>
    <w:rsid w:val="003725B4"/>
    <w:rsid w:val="00373A2B"/>
    <w:rsid w:val="00374E93"/>
    <w:rsid w:val="00375AE4"/>
    <w:rsid w:val="00376931"/>
    <w:rsid w:val="00376C13"/>
    <w:rsid w:val="00376DAA"/>
    <w:rsid w:val="00376EBF"/>
    <w:rsid w:val="00380058"/>
    <w:rsid w:val="0038010B"/>
    <w:rsid w:val="00381CB1"/>
    <w:rsid w:val="003833D6"/>
    <w:rsid w:val="00384DBC"/>
    <w:rsid w:val="003859BE"/>
    <w:rsid w:val="00386C16"/>
    <w:rsid w:val="003870D1"/>
    <w:rsid w:val="00387DF6"/>
    <w:rsid w:val="003903E7"/>
    <w:rsid w:val="00390F3B"/>
    <w:rsid w:val="0039256F"/>
    <w:rsid w:val="00392A13"/>
    <w:rsid w:val="003935F6"/>
    <w:rsid w:val="00393AA0"/>
    <w:rsid w:val="003943B3"/>
    <w:rsid w:val="00394887"/>
    <w:rsid w:val="00394F7E"/>
    <w:rsid w:val="003957D4"/>
    <w:rsid w:val="00396BB2"/>
    <w:rsid w:val="003A0645"/>
    <w:rsid w:val="003A0AD2"/>
    <w:rsid w:val="003A10FB"/>
    <w:rsid w:val="003A1880"/>
    <w:rsid w:val="003A1BED"/>
    <w:rsid w:val="003A2792"/>
    <w:rsid w:val="003A3B44"/>
    <w:rsid w:val="003A731E"/>
    <w:rsid w:val="003A773D"/>
    <w:rsid w:val="003A7953"/>
    <w:rsid w:val="003B11EF"/>
    <w:rsid w:val="003B3051"/>
    <w:rsid w:val="003B3831"/>
    <w:rsid w:val="003B6469"/>
    <w:rsid w:val="003B6878"/>
    <w:rsid w:val="003B77F2"/>
    <w:rsid w:val="003B7872"/>
    <w:rsid w:val="003B7949"/>
    <w:rsid w:val="003C0E43"/>
    <w:rsid w:val="003C0E5C"/>
    <w:rsid w:val="003C165C"/>
    <w:rsid w:val="003C166C"/>
    <w:rsid w:val="003C360A"/>
    <w:rsid w:val="003C399B"/>
    <w:rsid w:val="003C3CAA"/>
    <w:rsid w:val="003C3CB6"/>
    <w:rsid w:val="003C519A"/>
    <w:rsid w:val="003C5250"/>
    <w:rsid w:val="003C5833"/>
    <w:rsid w:val="003C5F3E"/>
    <w:rsid w:val="003C7758"/>
    <w:rsid w:val="003D28FC"/>
    <w:rsid w:val="003D370F"/>
    <w:rsid w:val="003D58B3"/>
    <w:rsid w:val="003D6629"/>
    <w:rsid w:val="003D7EC0"/>
    <w:rsid w:val="003E18CD"/>
    <w:rsid w:val="003E2009"/>
    <w:rsid w:val="003E3141"/>
    <w:rsid w:val="003E357C"/>
    <w:rsid w:val="003E3FAD"/>
    <w:rsid w:val="003E5023"/>
    <w:rsid w:val="003E5718"/>
    <w:rsid w:val="003E5C2B"/>
    <w:rsid w:val="003E5EA9"/>
    <w:rsid w:val="003E71D2"/>
    <w:rsid w:val="003E7425"/>
    <w:rsid w:val="003E7733"/>
    <w:rsid w:val="003F2E75"/>
    <w:rsid w:val="003F3480"/>
    <w:rsid w:val="003F3884"/>
    <w:rsid w:val="003F61D2"/>
    <w:rsid w:val="00402525"/>
    <w:rsid w:val="004033B9"/>
    <w:rsid w:val="00403448"/>
    <w:rsid w:val="00403866"/>
    <w:rsid w:val="00404AE6"/>
    <w:rsid w:val="004050DF"/>
    <w:rsid w:val="00405838"/>
    <w:rsid w:val="00407115"/>
    <w:rsid w:val="00407452"/>
    <w:rsid w:val="00407566"/>
    <w:rsid w:val="00410890"/>
    <w:rsid w:val="00410AAB"/>
    <w:rsid w:val="00410D4E"/>
    <w:rsid w:val="0041188C"/>
    <w:rsid w:val="00411B09"/>
    <w:rsid w:val="00412549"/>
    <w:rsid w:val="004134B8"/>
    <w:rsid w:val="00416067"/>
    <w:rsid w:val="00417A18"/>
    <w:rsid w:val="00417BBA"/>
    <w:rsid w:val="004220D2"/>
    <w:rsid w:val="00422118"/>
    <w:rsid w:val="004237C4"/>
    <w:rsid w:val="004266AD"/>
    <w:rsid w:val="0042774C"/>
    <w:rsid w:val="00427C3F"/>
    <w:rsid w:val="004304B6"/>
    <w:rsid w:val="00430E36"/>
    <w:rsid w:val="00432439"/>
    <w:rsid w:val="004326FD"/>
    <w:rsid w:val="00432FC7"/>
    <w:rsid w:val="00434460"/>
    <w:rsid w:val="00434F04"/>
    <w:rsid w:val="00434F0C"/>
    <w:rsid w:val="00436DAA"/>
    <w:rsid w:val="0044002E"/>
    <w:rsid w:val="00440E33"/>
    <w:rsid w:val="004413DE"/>
    <w:rsid w:val="00442427"/>
    <w:rsid w:val="00442ADE"/>
    <w:rsid w:val="0044700D"/>
    <w:rsid w:val="00447711"/>
    <w:rsid w:val="00447DBD"/>
    <w:rsid w:val="004506B7"/>
    <w:rsid w:val="004518F5"/>
    <w:rsid w:val="0045197C"/>
    <w:rsid w:val="00452B29"/>
    <w:rsid w:val="004534D7"/>
    <w:rsid w:val="0045414B"/>
    <w:rsid w:val="004548CE"/>
    <w:rsid w:val="004549DC"/>
    <w:rsid w:val="00455081"/>
    <w:rsid w:val="00456543"/>
    <w:rsid w:val="004607AC"/>
    <w:rsid w:val="00461BB2"/>
    <w:rsid w:val="00461CD8"/>
    <w:rsid w:val="00463309"/>
    <w:rsid w:val="00464884"/>
    <w:rsid w:val="004672B9"/>
    <w:rsid w:val="00467408"/>
    <w:rsid w:val="00471068"/>
    <w:rsid w:val="00472055"/>
    <w:rsid w:val="00472A86"/>
    <w:rsid w:val="00472D1F"/>
    <w:rsid w:val="00473428"/>
    <w:rsid w:val="00473F92"/>
    <w:rsid w:val="00474A99"/>
    <w:rsid w:val="00474FED"/>
    <w:rsid w:val="0047553A"/>
    <w:rsid w:val="00475D43"/>
    <w:rsid w:val="00476215"/>
    <w:rsid w:val="00476B35"/>
    <w:rsid w:val="00477A09"/>
    <w:rsid w:val="00477DC2"/>
    <w:rsid w:val="00477F3D"/>
    <w:rsid w:val="0048018C"/>
    <w:rsid w:val="00480D19"/>
    <w:rsid w:val="00482853"/>
    <w:rsid w:val="00482F6A"/>
    <w:rsid w:val="0048428A"/>
    <w:rsid w:val="00484716"/>
    <w:rsid w:val="004850D4"/>
    <w:rsid w:val="00485B62"/>
    <w:rsid w:val="00486249"/>
    <w:rsid w:val="0048651F"/>
    <w:rsid w:val="00487B15"/>
    <w:rsid w:val="004905CE"/>
    <w:rsid w:val="004917A7"/>
    <w:rsid w:val="00492976"/>
    <w:rsid w:val="00492EDB"/>
    <w:rsid w:val="0049341F"/>
    <w:rsid w:val="00495B9C"/>
    <w:rsid w:val="00495E5C"/>
    <w:rsid w:val="004962EB"/>
    <w:rsid w:val="00497AB3"/>
    <w:rsid w:val="004A26C3"/>
    <w:rsid w:val="004A26FA"/>
    <w:rsid w:val="004A3A99"/>
    <w:rsid w:val="004A4B3B"/>
    <w:rsid w:val="004A52DA"/>
    <w:rsid w:val="004A61E1"/>
    <w:rsid w:val="004A7459"/>
    <w:rsid w:val="004A76B1"/>
    <w:rsid w:val="004A781E"/>
    <w:rsid w:val="004A796C"/>
    <w:rsid w:val="004B04A1"/>
    <w:rsid w:val="004B4584"/>
    <w:rsid w:val="004B631F"/>
    <w:rsid w:val="004B7300"/>
    <w:rsid w:val="004C0AA3"/>
    <w:rsid w:val="004C0B4C"/>
    <w:rsid w:val="004C0D48"/>
    <w:rsid w:val="004C1654"/>
    <w:rsid w:val="004C175B"/>
    <w:rsid w:val="004C3E3E"/>
    <w:rsid w:val="004C4A3C"/>
    <w:rsid w:val="004C5092"/>
    <w:rsid w:val="004C512D"/>
    <w:rsid w:val="004C5CE5"/>
    <w:rsid w:val="004C7113"/>
    <w:rsid w:val="004D1037"/>
    <w:rsid w:val="004D23FD"/>
    <w:rsid w:val="004D27F3"/>
    <w:rsid w:val="004D2ADF"/>
    <w:rsid w:val="004D3679"/>
    <w:rsid w:val="004D4EE5"/>
    <w:rsid w:val="004D5DC3"/>
    <w:rsid w:val="004D72D4"/>
    <w:rsid w:val="004D73A6"/>
    <w:rsid w:val="004E03EE"/>
    <w:rsid w:val="004E0A03"/>
    <w:rsid w:val="004E10FA"/>
    <w:rsid w:val="004E138E"/>
    <w:rsid w:val="004E159D"/>
    <w:rsid w:val="004E18A5"/>
    <w:rsid w:val="004E276D"/>
    <w:rsid w:val="004E3265"/>
    <w:rsid w:val="004E3298"/>
    <w:rsid w:val="004E3FFB"/>
    <w:rsid w:val="004E601E"/>
    <w:rsid w:val="004E6AD7"/>
    <w:rsid w:val="004E7C0E"/>
    <w:rsid w:val="004F09FB"/>
    <w:rsid w:val="004F49A5"/>
    <w:rsid w:val="004F4A14"/>
    <w:rsid w:val="004F4D85"/>
    <w:rsid w:val="004F512E"/>
    <w:rsid w:val="004F645C"/>
    <w:rsid w:val="004F6AD0"/>
    <w:rsid w:val="004F7D3E"/>
    <w:rsid w:val="005003BF"/>
    <w:rsid w:val="00500A96"/>
    <w:rsid w:val="0050161F"/>
    <w:rsid w:val="005019A6"/>
    <w:rsid w:val="00501CC8"/>
    <w:rsid w:val="005031BD"/>
    <w:rsid w:val="00503C1F"/>
    <w:rsid w:val="0050478B"/>
    <w:rsid w:val="00505262"/>
    <w:rsid w:val="005057A6"/>
    <w:rsid w:val="00505E8F"/>
    <w:rsid w:val="00506383"/>
    <w:rsid w:val="005078A5"/>
    <w:rsid w:val="0051035E"/>
    <w:rsid w:val="00510684"/>
    <w:rsid w:val="00511A64"/>
    <w:rsid w:val="00511EA5"/>
    <w:rsid w:val="005128FB"/>
    <w:rsid w:val="00514351"/>
    <w:rsid w:val="00514EA2"/>
    <w:rsid w:val="00515723"/>
    <w:rsid w:val="00517DB3"/>
    <w:rsid w:val="005267F8"/>
    <w:rsid w:val="00526DFB"/>
    <w:rsid w:val="00530292"/>
    <w:rsid w:val="00530823"/>
    <w:rsid w:val="0053427E"/>
    <w:rsid w:val="00534DAA"/>
    <w:rsid w:val="0053584F"/>
    <w:rsid w:val="00535E76"/>
    <w:rsid w:val="00540036"/>
    <w:rsid w:val="00540E24"/>
    <w:rsid w:val="00540F55"/>
    <w:rsid w:val="00542862"/>
    <w:rsid w:val="00543D97"/>
    <w:rsid w:val="0054422C"/>
    <w:rsid w:val="005442E7"/>
    <w:rsid w:val="0054655D"/>
    <w:rsid w:val="0054667B"/>
    <w:rsid w:val="00551826"/>
    <w:rsid w:val="00553A4A"/>
    <w:rsid w:val="00554365"/>
    <w:rsid w:val="005543E6"/>
    <w:rsid w:val="00554ACF"/>
    <w:rsid w:val="00555147"/>
    <w:rsid w:val="00556D37"/>
    <w:rsid w:val="0056018D"/>
    <w:rsid w:val="00560528"/>
    <w:rsid w:val="00561344"/>
    <w:rsid w:val="00561500"/>
    <w:rsid w:val="00563D10"/>
    <w:rsid w:val="00564973"/>
    <w:rsid w:val="00564AAD"/>
    <w:rsid w:val="00564CDC"/>
    <w:rsid w:val="00565A47"/>
    <w:rsid w:val="005674C2"/>
    <w:rsid w:val="00570263"/>
    <w:rsid w:val="0057027B"/>
    <w:rsid w:val="0057161C"/>
    <w:rsid w:val="00571FCC"/>
    <w:rsid w:val="0057233D"/>
    <w:rsid w:val="00572CE0"/>
    <w:rsid w:val="0057315D"/>
    <w:rsid w:val="00573DC4"/>
    <w:rsid w:val="0057404B"/>
    <w:rsid w:val="00574AB0"/>
    <w:rsid w:val="005757F0"/>
    <w:rsid w:val="00575BD6"/>
    <w:rsid w:val="005768D2"/>
    <w:rsid w:val="00577093"/>
    <w:rsid w:val="00577CF2"/>
    <w:rsid w:val="005809B4"/>
    <w:rsid w:val="00580F88"/>
    <w:rsid w:val="0058146A"/>
    <w:rsid w:val="00581921"/>
    <w:rsid w:val="00581F0B"/>
    <w:rsid w:val="0058606F"/>
    <w:rsid w:val="005867A0"/>
    <w:rsid w:val="00586983"/>
    <w:rsid w:val="00586B8C"/>
    <w:rsid w:val="00586F2F"/>
    <w:rsid w:val="00586F9D"/>
    <w:rsid w:val="00587339"/>
    <w:rsid w:val="00587EC2"/>
    <w:rsid w:val="0059018E"/>
    <w:rsid w:val="00591C58"/>
    <w:rsid w:val="00592D80"/>
    <w:rsid w:val="00594263"/>
    <w:rsid w:val="0059445C"/>
    <w:rsid w:val="0059471A"/>
    <w:rsid w:val="005948C8"/>
    <w:rsid w:val="00597F4C"/>
    <w:rsid w:val="005A0910"/>
    <w:rsid w:val="005A0F63"/>
    <w:rsid w:val="005A1F08"/>
    <w:rsid w:val="005A2565"/>
    <w:rsid w:val="005A2A74"/>
    <w:rsid w:val="005A3B49"/>
    <w:rsid w:val="005A546B"/>
    <w:rsid w:val="005B0ED5"/>
    <w:rsid w:val="005B3BE7"/>
    <w:rsid w:val="005B56C2"/>
    <w:rsid w:val="005B6210"/>
    <w:rsid w:val="005B6FBD"/>
    <w:rsid w:val="005B76B0"/>
    <w:rsid w:val="005C02A2"/>
    <w:rsid w:val="005C0FA3"/>
    <w:rsid w:val="005C2B9F"/>
    <w:rsid w:val="005C3631"/>
    <w:rsid w:val="005C3AEC"/>
    <w:rsid w:val="005C425F"/>
    <w:rsid w:val="005C46E7"/>
    <w:rsid w:val="005C4F47"/>
    <w:rsid w:val="005C65BD"/>
    <w:rsid w:val="005C7AE9"/>
    <w:rsid w:val="005D02BD"/>
    <w:rsid w:val="005D15CA"/>
    <w:rsid w:val="005D34CC"/>
    <w:rsid w:val="005D36FF"/>
    <w:rsid w:val="005D4387"/>
    <w:rsid w:val="005D76CC"/>
    <w:rsid w:val="005D79D8"/>
    <w:rsid w:val="005D7B9B"/>
    <w:rsid w:val="005D7DC2"/>
    <w:rsid w:val="005E18C9"/>
    <w:rsid w:val="005E2D67"/>
    <w:rsid w:val="005E314C"/>
    <w:rsid w:val="005E31A5"/>
    <w:rsid w:val="005E35D1"/>
    <w:rsid w:val="005E3EF3"/>
    <w:rsid w:val="005E49E9"/>
    <w:rsid w:val="005F110D"/>
    <w:rsid w:val="005F1AAA"/>
    <w:rsid w:val="005F41BD"/>
    <w:rsid w:val="005F648E"/>
    <w:rsid w:val="005F6591"/>
    <w:rsid w:val="005F6598"/>
    <w:rsid w:val="0060062D"/>
    <w:rsid w:val="0060076B"/>
    <w:rsid w:val="00600AD3"/>
    <w:rsid w:val="00602852"/>
    <w:rsid w:val="00603340"/>
    <w:rsid w:val="00603812"/>
    <w:rsid w:val="00603B20"/>
    <w:rsid w:val="00603FBA"/>
    <w:rsid w:val="0060415B"/>
    <w:rsid w:val="006044B2"/>
    <w:rsid w:val="006048BD"/>
    <w:rsid w:val="00605372"/>
    <w:rsid w:val="006053EB"/>
    <w:rsid w:val="0060552D"/>
    <w:rsid w:val="006077BF"/>
    <w:rsid w:val="00610CFE"/>
    <w:rsid w:val="00611BFB"/>
    <w:rsid w:val="00611F25"/>
    <w:rsid w:val="00613590"/>
    <w:rsid w:val="00613816"/>
    <w:rsid w:val="0061404D"/>
    <w:rsid w:val="006161C7"/>
    <w:rsid w:val="006171D4"/>
    <w:rsid w:val="00617865"/>
    <w:rsid w:val="00620761"/>
    <w:rsid w:val="00620E39"/>
    <w:rsid w:val="00621B95"/>
    <w:rsid w:val="00621F94"/>
    <w:rsid w:val="00622194"/>
    <w:rsid w:val="0062376D"/>
    <w:rsid w:val="00624478"/>
    <w:rsid w:val="00625368"/>
    <w:rsid w:val="00626606"/>
    <w:rsid w:val="0063158A"/>
    <w:rsid w:val="00631EF4"/>
    <w:rsid w:val="00632F2B"/>
    <w:rsid w:val="006339A7"/>
    <w:rsid w:val="00634362"/>
    <w:rsid w:val="00634A77"/>
    <w:rsid w:val="00634A92"/>
    <w:rsid w:val="006350A2"/>
    <w:rsid w:val="00635264"/>
    <w:rsid w:val="006373E5"/>
    <w:rsid w:val="00637988"/>
    <w:rsid w:val="00637C40"/>
    <w:rsid w:val="0064021F"/>
    <w:rsid w:val="00640BB9"/>
    <w:rsid w:val="00641544"/>
    <w:rsid w:val="0064262A"/>
    <w:rsid w:val="00644A37"/>
    <w:rsid w:val="00644ED8"/>
    <w:rsid w:val="00645B73"/>
    <w:rsid w:val="006462B4"/>
    <w:rsid w:val="00650A49"/>
    <w:rsid w:val="00650EAA"/>
    <w:rsid w:val="00651AC6"/>
    <w:rsid w:val="00652CE9"/>
    <w:rsid w:val="00655969"/>
    <w:rsid w:val="00655C8C"/>
    <w:rsid w:val="00656478"/>
    <w:rsid w:val="0065732B"/>
    <w:rsid w:val="00657E94"/>
    <w:rsid w:val="00660ADA"/>
    <w:rsid w:val="006614A3"/>
    <w:rsid w:val="006617A5"/>
    <w:rsid w:val="00661996"/>
    <w:rsid w:val="0066425C"/>
    <w:rsid w:val="00665296"/>
    <w:rsid w:val="00665AF9"/>
    <w:rsid w:val="00665B7F"/>
    <w:rsid w:val="006678EA"/>
    <w:rsid w:val="00671A5F"/>
    <w:rsid w:val="00672490"/>
    <w:rsid w:val="00674133"/>
    <w:rsid w:val="00674714"/>
    <w:rsid w:val="006751A9"/>
    <w:rsid w:val="006772E2"/>
    <w:rsid w:val="006814B7"/>
    <w:rsid w:val="006814BB"/>
    <w:rsid w:val="0068285F"/>
    <w:rsid w:val="00684174"/>
    <w:rsid w:val="0068445D"/>
    <w:rsid w:val="00685026"/>
    <w:rsid w:val="0068610E"/>
    <w:rsid w:val="00686F9E"/>
    <w:rsid w:val="006900AE"/>
    <w:rsid w:val="006931C9"/>
    <w:rsid w:val="00693803"/>
    <w:rsid w:val="006938F5"/>
    <w:rsid w:val="00693ECD"/>
    <w:rsid w:val="00695E1F"/>
    <w:rsid w:val="0069608A"/>
    <w:rsid w:val="0069659E"/>
    <w:rsid w:val="00697D39"/>
    <w:rsid w:val="006A0192"/>
    <w:rsid w:val="006A05D5"/>
    <w:rsid w:val="006A11AE"/>
    <w:rsid w:val="006A1C7C"/>
    <w:rsid w:val="006A2608"/>
    <w:rsid w:val="006A2FED"/>
    <w:rsid w:val="006A3417"/>
    <w:rsid w:val="006A360B"/>
    <w:rsid w:val="006A5BFC"/>
    <w:rsid w:val="006A5CA7"/>
    <w:rsid w:val="006A725B"/>
    <w:rsid w:val="006B0213"/>
    <w:rsid w:val="006B030E"/>
    <w:rsid w:val="006B0615"/>
    <w:rsid w:val="006B2548"/>
    <w:rsid w:val="006B40BB"/>
    <w:rsid w:val="006B4B6D"/>
    <w:rsid w:val="006B4FBB"/>
    <w:rsid w:val="006B5245"/>
    <w:rsid w:val="006B6935"/>
    <w:rsid w:val="006C053C"/>
    <w:rsid w:val="006C11D7"/>
    <w:rsid w:val="006C264C"/>
    <w:rsid w:val="006C29A5"/>
    <w:rsid w:val="006C3B72"/>
    <w:rsid w:val="006C69AD"/>
    <w:rsid w:val="006C7BF4"/>
    <w:rsid w:val="006D0354"/>
    <w:rsid w:val="006D094A"/>
    <w:rsid w:val="006D17BE"/>
    <w:rsid w:val="006D4181"/>
    <w:rsid w:val="006D4EF4"/>
    <w:rsid w:val="006D529E"/>
    <w:rsid w:val="006D65C3"/>
    <w:rsid w:val="006D65C7"/>
    <w:rsid w:val="006D65F6"/>
    <w:rsid w:val="006D6674"/>
    <w:rsid w:val="006E06DC"/>
    <w:rsid w:val="006E074F"/>
    <w:rsid w:val="006E0C98"/>
    <w:rsid w:val="006E2CBB"/>
    <w:rsid w:val="006E2CF5"/>
    <w:rsid w:val="006E30E9"/>
    <w:rsid w:val="006E31CF"/>
    <w:rsid w:val="006E37DE"/>
    <w:rsid w:val="006E3DFB"/>
    <w:rsid w:val="006E4615"/>
    <w:rsid w:val="006E548D"/>
    <w:rsid w:val="006E59EC"/>
    <w:rsid w:val="006E612F"/>
    <w:rsid w:val="006E7653"/>
    <w:rsid w:val="006E787F"/>
    <w:rsid w:val="006F109C"/>
    <w:rsid w:val="006F21CF"/>
    <w:rsid w:val="006F277F"/>
    <w:rsid w:val="006F29D7"/>
    <w:rsid w:val="006F54FA"/>
    <w:rsid w:val="006F5979"/>
    <w:rsid w:val="006F6622"/>
    <w:rsid w:val="006F6F6E"/>
    <w:rsid w:val="007007C5"/>
    <w:rsid w:val="00704CCD"/>
    <w:rsid w:val="0070500E"/>
    <w:rsid w:val="007054A2"/>
    <w:rsid w:val="007058CF"/>
    <w:rsid w:val="007065B9"/>
    <w:rsid w:val="00706D84"/>
    <w:rsid w:val="00707F60"/>
    <w:rsid w:val="0071136E"/>
    <w:rsid w:val="0071151A"/>
    <w:rsid w:val="007116C2"/>
    <w:rsid w:val="00712EAE"/>
    <w:rsid w:val="0071434D"/>
    <w:rsid w:val="007151C2"/>
    <w:rsid w:val="00715E78"/>
    <w:rsid w:val="00716FBC"/>
    <w:rsid w:val="00721DCB"/>
    <w:rsid w:val="007223F0"/>
    <w:rsid w:val="00722E96"/>
    <w:rsid w:val="00723284"/>
    <w:rsid w:val="0072486D"/>
    <w:rsid w:val="007266A5"/>
    <w:rsid w:val="00727507"/>
    <w:rsid w:val="0073229C"/>
    <w:rsid w:val="00732A45"/>
    <w:rsid w:val="00733040"/>
    <w:rsid w:val="00733B81"/>
    <w:rsid w:val="00734C00"/>
    <w:rsid w:val="00734DDE"/>
    <w:rsid w:val="00735E8F"/>
    <w:rsid w:val="00737702"/>
    <w:rsid w:val="00740C2C"/>
    <w:rsid w:val="00740F9A"/>
    <w:rsid w:val="00741D70"/>
    <w:rsid w:val="00741E69"/>
    <w:rsid w:val="0074461B"/>
    <w:rsid w:val="00744641"/>
    <w:rsid w:val="00744C8C"/>
    <w:rsid w:val="00746391"/>
    <w:rsid w:val="00747386"/>
    <w:rsid w:val="00747D51"/>
    <w:rsid w:val="00751062"/>
    <w:rsid w:val="00753916"/>
    <w:rsid w:val="00754CD4"/>
    <w:rsid w:val="007559CD"/>
    <w:rsid w:val="00756951"/>
    <w:rsid w:val="00756AC7"/>
    <w:rsid w:val="00756CF0"/>
    <w:rsid w:val="00756FC7"/>
    <w:rsid w:val="007578EA"/>
    <w:rsid w:val="00760594"/>
    <w:rsid w:val="00762836"/>
    <w:rsid w:val="00764AC0"/>
    <w:rsid w:val="007651E2"/>
    <w:rsid w:val="00765A93"/>
    <w:rsid w:val="00766157"/>
    <w:rsid w:val="007663F2"/>
    <w:rsid w:val="00766A65"/>
    <w:rsid w:val="007718C4"/>
    <w:rsid w:val="007719A0"/>
    <w:rsid w:val="007721AB"/>
    <w:rsid w:val="00772749"/>
    <w:rsid w:val="007731BD"/>
    <w:rsid w:val="007734A4"/>
    <w:rsid w:val="00774BD3"/>
    <w:rsid w:val="007767B4"/>
    <w:rsid w:val="00777080"/>
    <w:rsid w:val="007804BB"/>
    <w:rsid w:val="007819C5"/>
    <w:rsid w:val="00781BE0"/>
    <w:rsid w:val="00781C01"/>
    <w:rsid w:val="00782231"/>
    <w:rsid w:val="007822A2"/>
    <w:rsid w:val="00782575"/>
    <w:rsid w:val="00784375"/>
    <w:rsid w:val="00786401"/>
    <w:rsid w:val="0078675E"/>
    <w:rsid w:val="007867FB"/>
    <w:rsid w:val="00787036"/>
    <w:rsid w:val="00790530"/>
    <w:rsid w:val="007909CE"/>
    <w:rsid w:val="00790C6C"/>
    <w:rsid w:val="00791CE2"/>
    <w:rsid w:val="00792F39"/>
    <w:rsid w:val="007949C3"/>
    <w:rsid w:val="007954A2"/>
    <w:rsid w:val="00796BAF"/>
    <w:rsid w:val="00797FEE"/>
    <w:rsid w:val="007A0242"/>
    <w:rsid w:val="007A1FDA"/>
    <w:rsid w:val="007A5EC5"/>
    <w:rsid w:val="007A6B2D"/>
    <w:rsid w:val="007A7BF6"/>
    <w:rsid w:val="007B1D85"/>
    <w:rsid w:val="007B2F7D"/>
    <w:rsid w:val="007B3E2D"/>
    <w:rsid w:val="007B495A"/>
    <w:rsid w:val="007B4FF5"/>
    <w:rsid w:val="007B6CD3"/>
    <w:rsid w:val="007B6D13"/>
    <w:rsid w:val="007C019D"/>
    <w:rsid w:val="007C0700"/>
    <w:rsid w:val="007C21AA"/>
    <w:rsid w:val="007C37E7"/>
    <w:rsid w:val="007C4A61"/>
    <w:rsid w:val="007C6C17"/>
    <w:rsid w:val="007D05CC"/>
    <w:rsid w:val="007D2F45"/>
    <w:rsid w:val="007D3FC1"/>
    <w:rsid w:val="007D3FD3"/>
    <w:rsid w:val="007D543C"/>
    <w:rsid w:val="007D74B9"/>
    <w:rsid w:val="007D79FD"/>
    <w:rsid w:val="007D7CB7"/>
    <w:rsid w:val="007E424A"/>
    <w:rsid w:val="007E5F5A"/>
    <w:rsid w:val="007E756B"/>
    <w:rsid w:val="007E7C8A"/>
    <w:rsid w:val="007F00A0"/>
    <w:rsid w:val="007F0777"/>
    <w:rsid w:val="007F0FAE"/>
    <w:rsid w:val="007F15A0"/>
    <w:rsid w:val="007F1DE1"/>
    <w:rsid w:val="007F2AFB"/>
    <w:rsid w:val="007F2DCA"/>
    <w:rsid w:val="007F3832"/>
    <w:rsid w:val="007F3A63"/>
    <w:rsid w:val="007F602D"/>
    <w:rsid w:val="007F62BA"/>
    <w:rsid w:val="007F63EE"/>
    <w:rsid w:val="007F687E"/>
    <w:rsid w:val="007F7D1D"/>
    <w:rsid w:val="00800249"/>
    <w:rsid w:val="0080031E"/>
    <w:rsid w:val="008018DA"/>
    <w:rsid w:val="008028C5"/>
    <w:rsid w:val="008031EE"/>
    <w:rsid w:val="008035CC"/>
    <w:rsid w:val="0080380B"/>
    <w:rsid w:val="00804134"/>
    <w:rsid w:val="008051FE"/>
    <w:rsid w:val="00806FB0"/>
    <w:rsid w:val="0080744B"/>
    <w:rsid w:val="0081023D"/>
    <w:rsid w:val="00811332"/>
    <w:rsid w:val="0081308B"/>
    <w:rsid w:val="008134D4"/>
    <w:rsid w:val="00815A4C"/>
    <w:rsid w:val="00816BAC"/>
    <w:rsid w:val="00816CB3"/>
    <w:rsid w:val="0082048E"/>
    <w:rsid w:val="0082134E"/>
    <w:rsid w:val="0082157C"/>
    <w:rsid w:val="00821A08"/>
    <w:rsid w:val="00822791"/>
    <w:rsid w:val="00824DF4"/>
    <w:rsid w:val="00826B3C"/>
    <w:rsid w:val="00826E72"/>
    <w:rsid w:val="00827D30"/>
    <w:rsid w:val="00830996"/>
    <w:rsid w:val="008325F5"/>
    <w:rsid w:val="00832BFA"/>
    <w:rsid w:val="00832E8F"/>
    <w:rsid w:val="008330C3"/>
    <w:rsid w:val="0083478C"/>
    <w:rsid w:val="00835543"/>
    <w:rsid w:val="00835C79"/>
    <w:rsid w:val="00835EAF"/>
    <w:rsid w:val="008364F8"/>
    <w:rsid w:val="008368AA"/>
    <w:rsid w:val="00837B94"/>
    <w:rsid w:val="00841419"/>
    <w:rsid w:val="0084151C"/>
    <w:rsid w:val="00842021"/>
    <w:rsid w:val="008427AD"/>
    <w:rsid w:val="008436DF"/>
    <w:rsid w:val="00843AB5"/>
    <w:rsid w:val="00843C95"/>
    <w:rsid w:val="008453FD"/>
    <w:rsid w:val="00845A76"/>
    <w:rsid w:val="008467B4"/>
    <w:rsid w:val="008469DA"/>
    <w:rsid w:val="00846C73"/>
    <w:rsid w:val="00846E86"/>
    <w:rsid w:val="00850EEC"/>
    <w:rsid w:val="008522FB"/>
    <w:rsid w:val="00854508"/>
    <w:rsid w:val="00854980"/>
    <w:rsid w:val="00857411"/>
    <w:rsid w:val="00862951"/>
    <w:rsid w:val="00863B66"/>
    <w:rsid w:val="008671AC"/>
    <w:rsid w:val="0087217C"/>
    <w:rsid w:val="00872B13"/>
    <w:rsid w:val="00872DEF"/>
    <w:rsid w:val="00875A52"/>
    <w:rsid w:val="0087746A"/>
    <w:rsid w:val="00877A0D"/>
    <w:rsid w:val="008825C5"/>
    <w:rsid w:val="008828AF"/>
    <w:rsid w:val="00883C64"/>
    <w:rsid w:val="008859C8"/>
    <w:rsid w:val="00885A61"/>
    <w:rsid w:val="008862DE"/>
    <w:rsid w:val="008869B3"/>
    <w:rsid w:val="00892FBE"/>
    <w:rsid w:val="008955B1"/>
    <w:rsid w:val="008971D3"/>
    <w:rsid w:val="008974C0"/>
    <w:rsid w:val="008A11F4"/>
    <w:rsid w:val="008A11FA"/>
    <w:rsid w:val="008A2C73"/>
    <w:rsid w:val="008A349A"/>
    <w:rsid w:val="008A35EA"/>
    <w:rsid w:val="008A5FC6"/>
    <w:rsid w:val="008A6453"/>
    <w:rsid w:val="008A7921"/>
    <w:rsid w:val="008A7C81"/>
    <w:rsid w:val="008B0FAC"/>
    <w:rsid w:val="008B24DB"/>
    <w:rsid w:val="008B32AE"/>
    <w:rsid w:val="008B3CD8"/>
    <w:rsid w:val="008B4211"/>
    <w:rsid w:val="008B470A"/>
    <w:rsid w:val="008B5627"/>
    <w:rsid w:val="008C03D0"/>
    <w:rsid w:val="008C0C67"/>
    <w:rsid w:val="008C157F"/>
    <w:rsid w:val="008C1E0C"/>
    <w:rsid w:val="008C1FB8"/>
    <w:rsid w:val="008C2A77"/>
    <w:rsid w:val="008C2CF0"/>
    <w:rsid w:val="008C2F9D"/>
    <w:rsid w:val="008C5E2F"/>
    <w:rsid w:val="008C707F"/>
    <w:rsid w:val="008C7D48"/>
    <w:rsid w:val="008D0A07"/>
    <w:rsid w:val="008D0CDB"/>
    <w:rsid w:val="008D10F8"/>
    <w:rsid w:val="008D2912"/>
    <w:rsid w:val="008D3075"/>
    <w:rsid w:val="008D46E4"/>
    <w:rsid w:val="008D4DF8"/>
    <w:rsid w:val="008D52BA"/>
    <w:rsid w:val="008D6A25"/>
    <w:rsid w:val="008D6B4A"/>
    <w:rsid w:val="008D746B"/>
    <w:rsid w:val="008E15D0"/>
    <w:rsid w:val="008E48B6"/>
    <w:rsid w:val="008E48D8"/>
    <w:rsid w:val="008E5242"/>
    <w:rsid w:val="008E5B3C"/>
    <w:rsid w:val="008E5FD2"/>
    <w:rsid w:val="008E6991"/>
    <w:rsid w:val="008E6F22"/>
    <w:rsid w:val="008E7B59"/>
    <w:rsid w:val="008F10B2"/>
    <w:rsid w:val="008F12EA"/>
    <w:rsid w:val="008F1CA1"/>
    <w:rsid w:val="008F20C5"/>
    <w:rsid w:val="008F26A5"/>
    <w:rsid w:val="008F36D6"/>
    <w:rsid w:val="008F37DA"/>
    <w:rsid w:val="008F38BB"/>
    <w:rsid w:val="008F3E54"/>
    <w:rsid w:val="008F4769"/>
    <w:rsid w:val="008F641F"/>
    <w:rsid w:val="008F6B29"/>
    <w:rsid w:val="008F7CF8"/>
    <w:rsid w:val="00901195"/>
    <w:rsid w:val="0090470A"/>
    <w:rsid w:val="009050B0"/>
    <w:rsid w:val="00905DE7"/>
    <w:rsid w:val="00906DFD"/>
    <w:rsid w:val="00906F39"/>
    <w:rsid w:val="00911DDF"/>
    <w:rsid w:val="0091244C"/>
    <w:rsid w:val="009139AA"/>
    <w:rsid w:val="009145D8"/>
    <w:rsid w:val="00915DED"/>
    <w:rsid w:val="00920C63"/>
    <w:rsid w:val="00924428"/>
    <w:rsid w:val="00924557"/>
    <w:rsid w:val="00925941"/>
    <w:rsid w:val="009259D8"/>
    <w:rsid w:val="00925B63"/>
    <w:rsid w:val="00930F68"/>
    <w:rsid w:val="0093113D"/>
    <w:rsid w:val="00931EF8"/>
    <w:rsid w:val="009324AC"/>
    <w:rsid w:val="009337DE"/>
    <w:rsid w:val="00933B0C"/>
    <w:rsid w:val="00933E9F"/>
    <w:rsid w:val="009340D0"/>
    <w:rsid w:val="00934704"/>
    <w:rsid w:val="00935935"/>
    <w:rsid w:val="009378FC"/>
    <w:rsid w:val="00940C64"/>
    <w:rsid w:val="00941DCE"/>
    <w:rsid w:val="00943356"/>
    <w:rsid w:val="009442C8"/>
    <w:rsid w:val="00944E72"/>
    <w:rsid w:val="00944FD4"/>
    <w:rsid w:val="009456DF"/>
    <w:rsid w:val="00946A5A"/>
    <w:rsid w:val="009470B8"/>
    <w:rsid w:val="0094796B"/>
    <w:rsid w:val="00950904"/>
    <w:rsid w:val="00950F32"/>
    <w:rsid w:val="0095171B"/>
    <w:rsid w:val="00951CD2"/>
    <w:rsid w:val="00951EA4"/>
    <w:rsid w:val="00954784"/>
    <w:rsid w:val="00957D59"/>
    <w:rsid w:val="00960050"/>
    <w:rsid w:val="0096012D"/>
    <w:rsid w:val="00960A29"/>
    <w:rsid w:val="009629F2"/>
    <w:rsid w:val="009635B1"/>
    <w:rsid w:val="00963A35"/>
    <w:rsid w:val="0096422B"/>
    <w:rsid w:val="00965081"/>
    <w:rsid w:val="00965CD8"/>
    <w:rsid w:val="009666BC"/>
    <w:rsid w:val="00966B43"/>
    <w:rsid w:val="00967C2C"/>
    <w:rsid w:val="00967F5E"/>
    <w:rsid w:val="00970726"/>
    <w:rsid w:val="00976434"/>
    <w:rsid w:val="00977C0E"/>
    <w:rsid w:val="00981351"/>
    <w:rsid w:val="00981BF1"/>
    <w:rsid w:val="009823DE"/>
    <w:rsid w:val="0098277B"/>
    <w:rsid w:val="00983B0E"/>
    <w:rsid w:val="009840B0"/>
    <w:rsid w:val="00984694"/>
    <w:rsid w:val="0098489D"/>
    <w:rsid w:val="00984DBC"/>
    <w:rsid w:val="00986FAB"/>
    <w:rsid w:val="0098703B"/>
    <w:rsid w:val="00987CE2"/>
    <w:rsid w:val="00987E58"/>
    <w:rsid w:val="00991086"/>
    <w:rsid w:val="00992EF1"/>
    <w:rsid w:val="0099532A"/>
    <w:rsid w:val="009969F0"/>
    <w:rsid w:val="00996ADB"/>
    <w:rsid w:val="009975F3"/>
    <w:rsid w:val="00997A8B"/>
    <w:rsid w:val="009A05E8"/>
    <w:rsid w:val="009A1C01"/>
    <w:rsid w:val="009A1F57"/>
    <w:rsid w:val="009A2C42"/>
    <w:rsid w:val="009A4921"/>
    <w:rsid w:val="009A4A15"/>
    <w:rsid w:val="009A7172"/>
    <w:rsid w:val="009A7B17"/>
    <w:rsid w:val="009B0877"/>
    <w:rsid w:val="009B293C"/>
    <w:rsid w:val="009B4197"/>
    <w:rsid w:val="009B4364"/>
    <w:rsid w:val="009B453C"/>
    <w:rsid w:val="009B5A9D"/>
    <w:rsid w:val="009B5CFE"/>
    <w:rsid w:val="009B5F72"/>
    <w:rsid w:val="009B6CD5"/>
    <w:rsid w:val="009C0DFB"/>
    <w:rsid w:val="009C18FF"/>
    <w:rsid w:val="009C2692"/>
    <w:rsid w:val="009C41CD"/>
    <w:rsid w:val="009C4ED0"/>
    <w:rsid w:val="009C542D"/>
    <w:rsid w:val="009C5431"/>
    <w:rsid w:val="009C54CD"/>
    <w:rsid w:val="009C57E5"/>
    <w:rsid w:val="009C58B4"/>
    <w:rsid w:val="009C66F9"/>
    <w:rsid w:val="009C69AF"/>
    <w:rsid w:val="009D01E9"/>
    <w:rsid w:val="009D1235"/>
    <w:rsid w:val="009D17DF"/>
    <w:rsid w:val="009D19AC"/>
    <w:rsid w:val="009D1D9F"/>
    <w:rsid w:val="009D30D1"/>
    <w:rsid w:val="009D489D"/>
    <w:rsid w:val="009D4A62"/>
    <w:rsid w:val="009D5171"/>
    <w:rsid w:val="009D5FBC"/>
    <w:rsid w:val="009D641E"/>
    <w:rsid w:val="009D66C3"/>
    <w:rsid w:val="009D71E2"/>
    <w:rsid w:val="009D7810"/>
    <w:rsid w:val="009D7D20"/>
    <w:rsid w:val="009E0D27"/>
    <w:rsid w:val="009E0F0B"/>
    <w:rsid w:val="009E1424"/>
    <w:rsid w:val="009E1CC6"/>
    <w:rsid w:val="009E2A89"/>
    <w:rsid w:val="009E3F0F"/>
    <w:rsid w:val="009E4643"/>
    <w:rsid w:val="009E5032"/>
    <w:rsid w:val="009E5135"/>
    <w:rsid w:val="009E5731"/>
    <w:rsid w:val="009E5BDE"/>
    <w:rsid w:val="009F00F2"/>
    <w:rsid w:val="009F130A"/>
    <w:rsid w:val="009F2C05"/>
    <w:rsid w:val="009F2FBA"/>
    <w:rsid w:val="009F480D"/>
    <w:rsid w:val="009F50D3"/>
    <w:rsid w:val="009F64AD"/>
    <w:rsid w:val="009F660F"/>
    <w:rsid w:val="009F68FB"/>
    <w:rsid w:val="009F70B2"/>
    <w:rsid w:val="00A0171D"/>
    <w:rsid w:val="00A04EF3"/>
    <w:rsid w:val="00A05DEE"/>
    <w:rsid w:val="00A0650A"/>
    <w:rsid w:val="00A06F3F"/>
    <w:rsid w:val="00A07E50"/>
    <w:rsid w:val="00A12758"/>
    <w:rsid w:val="00A13521"/>
    <w:rsid w:val="00A1604D"/>
    <w:rsid w:val="00A1690C"/>
    <w:rsid w:val="00A16942"/>
    <w:rsid w:val="00A17476"/>
    <w:rsid w:val="00A2282D"/>
    <w:rsid w:val="00A22EE0"/>
    <w:rsid w:val="00A23393"/>
    <w:rsid w:val="00A2343A"/>
    <w:rsid w:val="00A23D35"/>
    <w:rsid w:val="00A24A2B"/>
    <w:rsid w:val="00A24D31"/>
    <w:rsid w:val="00A26153"/>
    <w:rsid w:val="00A262C7"/>
    <w:rsid w:val="00A27DB5"/>
    <w:rsid w:val="00A30C81"/>
    <w:rsid w:val="00A30CA1"/>
    <w:rsid w:val="00A31414"/>
    <w:rsid w:val="00A3263E"/>
    <w:rsid w:val="00A335D6"/>
    <w:rsid w:val="00A35BAC"/>
    <w:rsid w:val="00A36819"/>
    <w:rsid w:val="00A36F49"/>
    <w:rsid w:val="00A379A9"/>
    <w:rsid w:val="00A4095A"/>
    <w:rsid w:val="00A40ED4"/>
    <w:rsid w:val="00A4125F"/>
    <w:rsid w:val="00A42BAD"/>
    <w:rsid w:val="00A44DAF"/>
    <w:rsid w:val="00A45CF0"/>
    <w:rsid w:val="00A46658"/>
    <w:rsid w:val="00A474CA"/>
    <w:rsid w:val="00A47782"/>
    <w:rsid w:val="00A5055D"/>
    <w:rsid w:val="00A510DE"/>
    <w:rsid w:val="00A531FC"/>
    <w:rsid w:val="00A5337F"/>
    <w:rsid w:val="00A53E5C"/>
    <w:rsid w:val="00A543E8"/>
    <w:rsid w:val="00A5446E"/>
    <w:rsid w:val="00A5472C"/>
    <w:rsid w:val="00A54EAB"/>
    <w:rsid w:val="00A550A8"/>
    <w:rsid w:val="00A55255"/>
    <w:rsid w:val="00A55DE9"/>
    <w:rsid w:val="00A565B6"/>
    <w:rsid w:val="00A566C1"/>
    <w:rsid w:val="00A56FBB"/>
    <w:rsid w:val="00A57061"/>
    <w:rsid w:val="00A57500"/>
    <w:rsid w:val="00A6035A"/>
    <w:rsid w:val="00A61196"/>
    <w:rsid w:val="00A6183A"/>
    <w:rsid w:val="00A61B4C"/>
    <w:rsid w:val="00A632EC"/>
    <w:rsid w:val="00A63EE0"/>
    <w:rsid w:val="00A643D3"/>
    <w:rsid w:val="00A64690"/>
    <w:rsid w:val="00A6526C"/>
    <w:rsid w:val="00A65CDD"/>
    <w:rsid w:val="00A663AD"/>
    <w:rsid w:val="00A67242"/>
    <w:rsid w:val="00A70CBB"/>
    <w:rsid w:val="00A70F04"/>
    <w:rsid w:val="00A72395"/>
    <w:rsid w:val="00A74382"/>
    <w:rsid w:val="00A7504F"/>
    <w:rsid w:val="00A7568F"/>
    <w:rsid w:val="00A75B5C"/>
    <w:rsid w:val="00A76307"/>
    <w:rsid w:val="00A7765A"/>
    <w:rsid w:val="00A81C33"/>
    <w:rsid w:val="00A82AF0"/>
    <w:rsid w:val="00A84138"/>
    <w:rsid w:val="00A84C67"/>
    <w:rsid w:val="00A8569A"/>
    <w:rsid w:val="00A85D37"/>
    <w:rsid w:val="00A85F7F"/>
    <w:rsid w:val="00A87288"/>
    <w:rsid w:val="00A87C74"/>
    <w:rsid w:val="00A9076C"/>
    <w:rsid w:val="00A915CD"/>
    <w:rsid w:val="00A91602"/>
    <w:rsid w:val="00A9201E"/>
    <w:rsid w:val="00A9219B"/>
    <w:rsid w:val="00A93EAF"/>
    <w:rsid w:val="00A960C2"/>
    <w:rsid w:val="00A965EA"/>
    <w:rsid w:val="00A97B35"/>
    <w:rsid w:val="00A97E31"/>
    <w:rsid w:val="00A97F78"/>
    <w:rsid w:val="00AA0794"/>
    <w:rsid w:val="00AA0958"/>
    <w:rsid w:val="00AA0B74"/>
    <w:rsid w:val="00AA1772"/>
    <w:rsid w:val="00AA1D2E"/>
    <w:rsid w:val="00AA25E5"/>
    <w:rsid w:val="00AA25F0"/>
    <w:rsid w:val="00AA2954"/>
    <w:rsid w:val="00AA3505"/>
    <w:rsid w:val="00AA40EF"/>
    <w:rsid w:val="00AA7077"/>
    <w:rsid w:val="00AA75B6"/>
    <w:rsid w:val="00AB0BCF"/>
    <w:rsid w:val="00AB3B4B"/>
    <w:rsid w:val="00AB3CDA"/>
    <w:rsid w:val="00AB4895"/>
    <w:rsid w:val="00AB4F67"/>
    <w:rsid w:val="00AB553E"/>
    <w:rsid w:val="00AB7584"/>
    <w:rsid w:val="00AB7A3B"/>
    <w:rsid w:val="00AB7F2A"/>
    <w:rsid w:val="00AC0D9D"/>
    <w:rsid w:val="00AC19E5"/>
    <w:rsid w:val="00AC426C"/>
    <w:rsid w:val="00AC4A97"/>
    <w:rsid w:val="00AC4DF1"/>
    <w:rsid w:val="00AC6BC5"/>
    <w:rsid w:val="00AC6F41"/>
    <w:rsid w:val="00AD0955"/>
    <w:rsid w:val="00AD1B4D"/>
    <w:rsid w:val="00AD1E26"/>
    <w:rsid w:val="00AD25A7"/>
    <w:rsid w:val="00AD31CD"/>
    <w:rsid w:val="00AD3786"/>
    <w:rsid w:val="00AD42DA"/>
    <w:rsid w:val="00AD4931"/>
    <w:rsid w:val="00AD6553"/>
    <w:rsid w:val="00AD73BE"/>
    <w:rsid w:val="00AE1327"/>
    <w:rsid w:val="00AE1C3D"/>
    <w:rsid w:val="00AE2AE5"/>
    <w:rsid w:val="00AE35C1"/>
    <w:rsid w:val="00AE3945"/>
    <w:rsid w:val="00AE3966"/>
    <w:rsid w:val="00AE3A9B"/>
    <w:rsid w:val="00AE6CFC"/>
    <w:rsid w:val="00AF027D"/>
    <w:rsid w:val="00AF2635"/>
    <w:rsid w:val="00AF348B"/>
    <w:rsid w:val="00AF5A01"/>
    <w:rsid w:val="00AF6760"/>
    <w:rsid w:val="00AF6A23"/>
    <w:rsid w:val="00AF6AF0"/>
    <w:rsid w:val="00AF739B"/>
    <w:rsid w:val="00AF7FDD"/>
    <w:rsid w:val="00B0037D"/>
    <w:rsid w:val="00B00AB5"/>
    <w:rsid w:val="00B02B28"/>
    <w:rsid w:val="00B02F88"/>
    <w:rsid w:val="00B03979"/>
    <w:rsid w:val="00B044DD"/>
    <w:rsid w:val="00B047F1"/>
    <w:rsid w:val="00B10751"/>
    <w:rsid w:val="00B1102E"/>
    <w:rsid w:val="00B11093"/>
    <w:rsid w:val="00B13DA4"/>
    <w:rsid w:val="00B153EE"/>
    <w:rsid w:val="00B20036"/>
    <w:rsid w:val="00B220FB"/>
    <w:rsid w:val="00B225DB"/>
    <w:rsid w:val="00B24052"/>
    <w:rsid w:val="00B25109"/>
    <w:rsid w:val="00B253C2"/>
    <w:rsid w:val="00B25C25"/>
    <w:rsid w:val="00B275BC"/>
    <w:rsid w:val="00B27D1D"/>
    <w:rsid w:val="00B33B92"/>
    <w:rsid w:val="00B34F79"/>
    <w:rsid w:val="00B34FEC"/>
    <w:rsid w:val="00B3597E"/>
    <w:rsid w:val="00B361D8"/>
    <w:rsid w:val="00B3731C"/>
    <w:rsid w:val="00B415C8"/>
    <w:rsid w:val="00B41F87"/>
    <w:rsid w:val="00B43614"/>
    <w:rsid w:val="00B43CED"/>
    <w:rsid w:val="00B512E5"/>
    <w:rsid w:val="00B51EA7"/>
    <w:rsid w:val="00B5289F"/>
    <w:rsid w:val="00B54242"/>
    <w:rsid w:val="00B5510A"/>
    <w:rsid w:val="00B5534F"/>
    <w:rsid w:val="00B55BAA"/>
    <w:rsid w:val="00B5649B"/>
    <w:rsid w:val="00B56B26"/>
    <w:rsid w:val="00B56B31"/>
    <w:rsid w:val="00B57D67"/>
    <w:rsid w:val="00B60024"/>
    <w:rsid w:val="00B60AED"/>
    <w:rsid w:val="00B619AA"/>
    <w:rsid w:val="00B62370"/>
    <w:rsid w:val="00B63625"/>
    <w:rsid w:val="00B63836"/>
    <w:rsid w:val="00B677F9"/>
    <w:rsid w:val="00B70411"/>
    <w:rsid w:val="00B70A63"/>
    <w:rsid w:val="00B71CAA"/>
    <w:rsid w:val="00B71FC6"/>
    <w:rsid w:val="00B72257"/>
    <w:rsid w:val="00B73B96"/>
    <w:rsid w:val="00B74917"/>
    <w:rsid w:val="00B751C4"/>
    <w:rsid w:val="00B7542B"/>
    <w:rsid w:val="00B7543B"/>
    <w:rsid w:val="00B75C42"/>
    <w:rsid w:val="00B763C6"/>
    <w:rsid w:val="00B778BF"/>
    <w:rsid w:val="00B77A66"/>
    <w:rsid w:val="00B77AA4"/>
    <w:rsid w:val="00B80127"/>
    <w:rsid w:val="00B83435"/>
    <w:rsid w:val="00B83CBA"/>
    <w:rsid w:val="00B83E2E"/>
    <w:rsid w:val="00B8518C"/>
    <w:rsid w:val="00B85A1D"/>
    <w:rsid w:val="00B85CFC"/>
    <w:rsid w:val="00B86400"/>
    <w:rsid w:val="00B868C3"/>
    <w:rsid w:val="00B874D3"/>
    <w:rsid w:val="00B8761D"/>
    <w:rsid w:val="00B90101"/>
    <w:rsid w:val="00B914B4"/>
    <w:rsid w:val="00B91626"/>
    <w:rsid w:val="00B9284F"/>
    <w:rsid w:val="00B939D1"/>
    <w:rsid w:val="00B94149"/>
    <w:rsid w:val="00B94F6C"/>
    <w:rsid w:val="00B95A3A"/>
    <w:rsid w:val="00B96AF4"/>
    <w:rsid w:val="00B96B3F"/>
    <w:rsid w:val="00B97F70"/>
    <w:rsid w:val="00BA1FAD"/>
    <w:rsid w:val="00BA2D45"/>
    <w:rsid w:val="00BA4A0D"/>
    <w:rsid w:val="00BA4D80"/>
    <w:rsid w:val="00BA73C8"/>
    <w:rsid w:val="00BA7C91"/>
    <w:rsid w:val="00BB0904"/>
    <w:rsid w:val="00BB32D0"/>
    <w:rsid w:val="00BB3BD5"/>
    <w:rsid w:val="00BB4DA0"/>
    <w:rsid w:val="00BB59C3"/>
    <w:rsid w:val="00BB7F9E"/>
    <w:rsid w:val="00BC172E"/>
    <w:rsid w:val="00BC251F"/>
    <w:rsid w:val="00BC310A"/>
    <w:rsid w:val="00BC3257"/>
    <w:rsid w:val="00BC63B9"/>
    <w:rsid w:val="00BC75BA"/>
    <w:rsid w:val="00BD0107"/>
    <w:rsid w:val="00BD164F"/>
    <w:rsid w:val="00BD1D37"/>
    <w:rsid w:val="00BD2C09"/>
    <w:rsid w:val="00BD34C7"/>
    <w:rsid w:val="00BD447A"/>
    <w:rsid w:val="00BD5824"/>
    <w:rsid w:val="00BD6B52"/>
    <w:rsid w:val="00BD6FAC"/>
    <w:rsid w:val="00BD70A6"/>
    <w:rsid w:val="00BE4A8B"/>
    <w:rsid w:val="00BE4D08"/>
    <w:rsid w:val="00BE6176"/>
    <w:rsid w:val="00BE6734"/>
    <w:rsid w:val="00BE6F4A"/>
    <w:rsid w:val="00BF06DB"/>
    <w:rsid w:val="00BF0D25"/>
    <w:rsid w:val="00BF1B9E"/>
    <w:rsid w:val="00BF2862"/>
    <w:rsid w:val="00BF347E"/>
    <w:rsid w:val="00BF4AEC"/>
    <w:rsid w:val="00BF510C"/>
    <w:rsid w:val="00BF5124"/>
    <w:rsid w:val="00BF52FD"/>
    <w:rsid w:val="00BF6E2A"/>
    <w:rsid w:val="00BF7959"/>
    <w:rsid w:val="00BF7FD3"/>
    <w:rsid w:val="00C00AA8"/>
    <w:rsid w:val="00C02146"/>
    <w:rsid w:val="00C021CD"/>
    <w:rsid w:val="00C02383"/>
    <w:rsid w:val="00C029F2"/>
    <w:rsid w:val="00C04DF2"/>
    <w:rsid w:val="00C05098"/>
    <w:rsid w:val="00C05E40"/>
    <w:rsid w:val="00C05EB8"/>
    <w:rsid w:val="00C0635A"/>
    <w:rsid w:val="00C066BA"/>
    <w:rsid w:val="00C100FE"/>
    <w:rsid w:val="00C10507"/>
    <w:rsid w:val="00C10E80"/>
    <w:rsid w:val="00C112BB"/>
    <w:rsid w:val="00C1340F"/>
    <w:rsid w:val="00C153C4"/>
    <w:rsid w:val="00C162AC"/>
    <w:rsid w:val="00C17222"/>
    <w:rsid w:val="00C215F8"/>
    <w:rsid w:val="00C21BD0"/>
    <w:rsid w:val="00C22770"/>
    <w:rsid w:val="00C249E6"/>
    <w:rsid w:val="00C250FB"/>
    <w:rsid w:val="00C25DFB"/>
    <w:rsid w:val="00C30298"/>
    <w:rsid w:val="00C3046F"/>
    <w:rsid w:val="00C30705"/>
    <w:rsid w:val="00C3144D"/>
    <w:rsid w:val="00C31A87"/>
    <w:rsid w:val="00C32A5C"/>
    <w:rsid w:val="00C33232"/>
    <w:rsid w:val="00C3568D"/>
    <w:rsid w:val="00C357CA"/>
    <w:rsid w:val="00C363F0"/>
    <w:rsid w:val="00C36526"/>
    <w:rsid w:val="00C3751E"/>
    <w:rsid w:val="00C37C3D"/>
    <w:rsid w:val="00C40628"/>
    <w:rsid w:val="00C40950"/>
    <w:rsid w:val="00C43982"/>
    <w:rsid w:val="00C446DF"/>
    <w:rsid w:val="00C45826"/>
    <w:rsid w:val="00C46150"/>
    <w:rsid w:val="00C47162"/>
    <w:rsid w:val="00C51734"/>
    <w:rsid w:val="00C51923"/>
    <w:rsid w:val="00C520A9"/>
    <w:rsid w:val="00C527F7"/>
    <w:rsid w:val="00C52D38"/>
    <w:rsid w:val="00C53FC2"/>
    <w:rsid w:val="00C54047"/>
    <w:rsid w:val="00C542FC"/>
    <w:rsid w:val="00C54678"/>
    <w:rsid w:val="00C54BED"/>
    <w:rsid w:val="00C55478"/>
    <w:rsid w:val="00C60B69"/>
    <w:rsid w:val="00C60F41"/>
    <w:rsid w:val="00C6254D"/>
    <w:rsid w:val="00C6393C"/>
    <w:rsid w:val="00C63D18"/>
    <w:rsid w:val="00C671B3"/>
    <w:rsid w:val="00C700DC"/>
    <w:rsid w:val="00C72962"/>
    <w:rsid w:val="00C73799"/>
    <w:rsid w:val="00C75349"/>
    <w:rsid w:val="00C7539C"/>
    <w:rsid w:val="00C75EF8"/>
    <w:rsid w:val="00C7630E"/>
    <w:rsid w:val="00C77322"/>
    <w:rsid w:val="00C77B52"/>
    <w:rsid w:val="00C77DA5"/>
    <w:rsid w:val="00C82B89"/>
    <w:rsid w:val="00C8369F"/>
    <w:rsid w:val="00C85C3B"/>
    <w:rsid w:val="00C87B79"/>
    <w:rsid w:val="00C9137F"/>
    <w:rsid w:val="00C91D65"/>
    <w:rsid w:val="00C91FEE"/>
    <w:rsid w:val="00C9211B"/>
    <w:rsid w:val="00C923D3"/>
    <w:rsid w:val="00C93D34"/>
    <w:rsid w:val="00C945EB"/>
    <w:rsid w:val="00C95115"/>
    <w:rsid w:val="00C96983"/>
    <w:rsid w:val="00C975DD"/>
    <w:rsid w:val="00CA0505"/>
    <w:rsid w:val="00CA0E8A"/>
    <w:rsid w:val="00CA2D72"/>
    <w:rsid w:val="00CA33F0"/>
    <w:rsid w:val="00CA3F25"/>
    <w:rsid w:val="00CA40F4"/>
    <w:rsid w:val="00CA523F"/>
    <w:rsid w:val="00CA53C3"/>
    <w:rsid w:val="00CA5D2D"/>
    <w:rsid w:val="00CA6F64"/>
    <w:rsid w:val="00CA7D1D"/>
    <w:rsid w:val="00CB0761"/>
    <w:rsid w:val="00CB13C6"/>
    <w:rsid w:val="00CB1846"/>
    <w:rsid w:val="00CB3799"/>
    <w:rsid w:val="00CB3FE6"/>
    <w:rsid w:val="00CB5413"/>
    <w:rsid w:val="00CB615C"/>
    <w:rsid w:val="00CC0008"/>
    <w:rsid w:val="00CC0084"/>
    <w:rsid w:val="00CC1747"/>
    <w:rsid w:val="00CC1D0E"/>
    <w:rsid w:val="00CC1D99"/>
    <w:rsid w:val="00CC25A5"/>
    <w:rsid w:val="00CC3C7B"/>
    <w:rsid w:val="00CC5E5F"/>
    <w:rsid w:val="00CC6678"/>
    <w:rsid w:val="00CC6817"/>
    <w:rsid w:val="00CD02D6"/>
    <w:rsid w:val="00CD0E04"/>
    <w:rsid w:val="00CD1D0A"/>
    <w:rsid w:val="00CD1EE8"/>
    <w:rsid w:val="00CD2075"/>
    <w:rsid w:val="00CD26D7"/>
    <w:rsid w:val="00CD400C"/>
    <w:rsid w:val="00CD4C32"/>
    <w:rsid w:val="00CD4C3B"/>
    <w:rsid w:val="00CD57DE"/>
    <w:rsid w:val="00CD6C18"/>
    <w:rsid w:val="00CD7C4B"/>
    <w:rsid w:val="00CE03F5"/>
    <w:rsid w:val="00CE06AF"/>
    <w:rsid w:val="00CE0E4B"/>
    <w:rsid w:val="00CE1DCF"/>
    <w:rsid w:val="00CE202C"/>
    <w:rsid w:val="00CE4770"/>
    <w:rsid w:val="00CE5763"/>
    <w:rsid w:val="00CE584C"/>
    <w:rsid w:val="00CE5DCA"/>
    <w:rsid w:val="00CE6858"/>
    <w:rsid w:val="00CE6BC8"/>
    <w:rsid w:val="00CE7E40"/>
    <w:rsid w:val="00CF2558"/>
    <w:rsid w:val="00CF3B3C"/>
    <w:rsid w:val="00CF4FD1"/>
    <w:rsid w:val="00CF557B"/>
    <w:rsid w:val="00D00779"/>
    <w:rsid w:val="00D00793"/>
    <w:rsid w:val="00D016D8"/>
    <w:rsid w:val="00D01988"/>
    <w:rsid w:val="00D05810"/>
    <w:rsid w:val="00D05C94"/>
    <w:rsid w:val="00D065B2"/>
    <w:rsid w:val="00D07F95"/>
    <w:rsid w:val="00D10588"/>
    <w:rsid w:val="00D11D83"/>
    <w:rsid w:val="00D12796"/>
    <w:rsid w:val="00D12FD3"/>
    <w:rsid w:val="00D132F4"/>
    <w:rsid w:val="00D13863"/>
    <w:rsid w:val="00D1407C"/>
    <w:rsid w:val="00D151A6"/>
    <w:rsid w:val="00D16538"/>
    <w:rsid w:val="00D16C03"/>
    <w:rsid w:val="00D22CB2"/>
    <w:rsid w:val="00D233AA"/>
    <w:rsid w:val="00D23591"/>
    <w:rsid w:val="00D23EBC"/>
    <w:rsid w:val="00D23EFD"/>
    <w:rsid w:val="00D24B35"/>
    <w:rsid w:val="00D26121"/>
    <w:rsid w:val="00D26DFE"/>
    <w:rsid w:val="00D27D0B"/>
    <w:rsid w:val="00D27EE1"/>
    <w:rsid w:val="00D31A70"/>
    <w:rsid w:val="00D31E3E"/>
    <w:rsid w:val="00D34A4F"/>
    <w:rsid w:val="00D359A1"/>
    <w:rsid w:val="00D35F9E"/>
    <w:rsid w:val="00D36D2F"/>
    <w:rsid w:val="00D3751A"/>
    <w:rsid w:val="00D41135"/>
    <w:rsid w:val="00D424A0"/>
    <w:rsid w:val="00D42962"/>
    <w:rsid w:val="00D44C8B"/>
    <w:rsid w:val="00D45B05"/>
    <w:rsid w:val="00D4612F"/>
    <w:rsid w:val="00D46FC0"/>
    <w:rsid w:val="00D47478"/>
    <w:rsid w:val="00D50306"/>
    <w:rsid w:val="00D50C74"/>
    <w:rsid w:val="00D50D97"/>
    <w:rsid w:val="00D533C9"/>
    <w:rsid w:val="00D54810"/>
    <w:rsid w:val="00D5730F"/>
    <w:rsid w:val="00D578D0"/>
    <w:rsid w:val="00D5799A"/>
    <w:rsid w:val="00D61C8D"/>
    <w:rsid w:val="00D62242"/>
    <w:rsid w:val="00D630DD"/>
    <w:rsid w:val="00D6508C"/>
    <w:rsid w:val="00D67153"/>
    <w:rsid w:val="00D677C3"/>
    <w:rsid w:val="00D705C9"/>
    <w:rsid w:val="00D70A23"/>
    <w:rsid w:val="00D719B7"/>
    <w:rsid w:val="00D7406C"/>
    <w:rsid w:val="00D74155"/>
    <w:rsid w:val="00D74829"/>
    <w:rsid w:val="00D7564E"/>
    <w:rsid w:val="00D76615"/>
    <w:rsid w:val="00D76A92"/>
    <w:rsid w:val="00D77317"/>
    <w:rsid w:val="00D7738B"/>
    <w:rsid w:val="00D8205E"/>
    <w:rsid w:val="00D8284F"/>
    <w:rsid w:val="00D830A2"/>
    <w:rsid w:val="00D831B8"/>
    <w:rsid w:val="00D831C7"/>
    <w:rsid w:val="00D83F4E"/>
    <w:rsid w:val="00D859AB"/>
    <w:rsid w:val="00D85B24"/>
    <w:rsid w:val="00D86102"/>
    <w:rsid w:val="00D86A62"/>
    <w:rsid w:val="00D86AC6"/>
    <w:rsid w:val="00D86CFB"/>
    <w:rsid w:val="00D90587"/>
    <w:rsid w:val="00D911BA"/>
    <w:rsid w:val="00D912EE"/>
    <w:rsid w:val="00D91C0A"/>
    <w:rsid w:val="00D9306A"/>
    <w:rsid w:val="00D9435A"/>
    <w:rsid w:val="00D94B4E"/>
    <w:rsid w:val="00D9507B"/>
    <w:rsid w:val="00D9589F"/>
    <w:rsid w:val="00D964B1"/>
    <w:rsid w:val="00D96F99"/>
    <w:rsid w:val="00D974E8"/>
    <w:rsid w:val="00D97867"/>
    <w:rsid w:val="00D9787A"/>
    <w:rsid w:val="00DA04A8"/>
    <w:rsid w:val="00DA04D3"/>
    <w:rsid w:val="00DA0E6F"/>
    <w:rsid w:val="00DA19EF"/>
    <w:rsid w:val="00DA422D"/>
    <w:rsid w:val="00DA4A61"/>
    <w:rsid w:val="00DA4D52"/>
    <w:rsid w:val="00DA4F59"/>
    <w:rsid w:val="00DA5192"/>
    <w:rsid w:val="00DA682F"/>
    <w:rsid w:val="00DA7355"/>
    <w:rsid w:val="00DB0902"/>
    <w:rsid w:val="00DB1732"/>
    <w:rsid w:val="00DB34AE"/>
    <w:rsid w:val="00DB4735"/>
    <w:rsid w:val="00DB49E6"/>
    <w:rsid w:val="00DB63D3"/>
    <w:rsid w:val="00DB7FA7"/>
    <w:rsid w:val="00DC07AF"/>
    <w:rsid w:val="00DC32B7"/>
    <w:rsid w:val="00DC3DA4"/>
    <w:rsid w:val="00DC3FF2"/>
    <w:rsid w:val="00DC43BD"/>
    <w:rsid w:val="00DC5B6B"/>
    <w:rsid w:val="00DC73A2"/>
    <w:rsid w:val="00DC770B"/>
    <w:rsid w:val="00DC7841"/>
    <w:rsid w:val="00DC7D72"/>
    <w:rsid w:val="00DD282F"/>
    <w:rsid w:val="00DD35F6"/>
    <w:rsid w:val="00DD3661"/>
    <w:rsid w:val="00DD4B46"/>
    <w:rsid w:val="00DD4BF8"/>
    <w:rsid w:val="00DD522C"/>
    <w:rsid w:val="00DD59F3"/>
    <w:rsid w:val="00DE107D"/>
    <w:rsid w:val="00DE109D"/>
    <w:rsid w:val="00DE1770"/>
    <w:rsid w:val="00DE17CD"/>
    <w:rsid w:val="00DE4341"/>
    <w:rsid w:val="00DE44CC"/>
    <w:rsid w:val="00DE469F"/>
    <w:rsid w:val="00DE4A5C"/>
    <w:rsid w:val="00DE507C"/>
    <w:rsid w:val="00DE630A"/>
    <w:rsid w:val="00DE6682"/>
    <w:rsid w:val="00DE7DF3"/>
    <w:rsid w:val="00DF08CA"/>
    <w:rsid w:val="00DF0AA4"/>
    <w:rsid w:val="00DF0D72"/>
    <w:rsid w:val="00DF1DE5"/>
    <w:rsid w:val="00DF38FE"/>
    <w:rsid w:val="00DF58AA"/>
    <w:rsid w:val="00E003D2"/>
    <w:rsid w:val="00E015AA"/>
    <w:rsid w:val="00E01F03"/>
    <w:rsid w:val="00E020CD"/>
    <w:rsid w:val="00E030E2"/>
    <w:rsid w:val="00E04230"/>
    <w:rsid w:val="00E049DA"/>
    <w:rsid w:val="00E062AE"/>
    <w:rsid w:val="00E07236"/>
    <w:rsid w:val="00E07592"/>
    <w:rsid w:val="00E07CF0"/>
    <w:rsid w:val="00E10CB2"/>
    <w:rsid w:val="00E12210"/>
    <w:rsid w:val="00E12392"/>
    <w:rsid w:val="00E12818"/>
    <w:rsid w:val="00E132A0"/>
    <w:rsid w:val="00E15861"/>
    <w:rsid w:val="00E15EFA"/>
    <w:rsid w:val="00E160A1"/>
    <w:rsid w:val="00E2037B"/>
    <w:rsid w:val="00E203E7"/>
    <w:rsid w:val="00E205F1"/>
    <w:rsid w:val="00E21F19"/>
    <w:rsid w:val="00E22399"/>
    <w:rsid w:val="00E24640"/>
    <w:rsid w:val="00E24D99"/>
    <w:rsid w:val="00E256B4"/>
    <w:rsid w:val="00E25EDB"/>
    <w:rsid w:val="00E261D3"/>
    <w:rsid w:val="00E26362"/>
    <w:rsid w:val="00E264DB"/>
    <w:rsid w:val="00E266C5"/>
    <w:rsid w:val="00E2718C"/>
    <w:rsid w:val="00E27664"/>
    <w:rsid w:val="00E27C80"/>
    <w:rsid w:val="00E30789"/>
    <w:rsid w:val="00E3143F"/>
    <w:rsid w:val="00E31B6A"/>
    <w:rsid w:val="00E338DF"/>
    <w:rsid w:val="00E34BD2"/>
    <w:rsid w:val="00E35412"/>
    <w:rsid w:val="00E359D6"/>
    <w:rsid w:val="00E37997"/>
    <w:rsid w:val="00E379B4"/>
    <w:rsid w:val="00E37C19"/>
    <w:rsid w:val="00E40B53"/>
    <w:rsid w:val="00E40CDE"/>
    <w:rsid w:val="00E40DE0"/>
    <w:rsid w:val="00E41525"/>
    <w:rsid w:val="00E41874"/>
    <w:rsid w:val="00E4491F"/>
    <w:rsid w:val="00E44A8C"/>
    <w:rsid w:val="00E44B02"/>
    <w:rsid w:val="00E4596F"/>
    <w:rsid w:val="00E45F9B"/>
    <w:rsid w:val="00E460C5"/>
    <w:rsid w:val="00E46270"/>
    <w:rsid w:val="00E54404"/>
    <w:rsid w:val="00E5640E"/>
    <w:rsid w:val="00E57117"/>
    <w:rsid w:val="00E6184D"/>
    <w:rsid w:val="00E619FA"/>
    <w:rsid w:val="00E61E42"/>
    <w:rsid w:val="00E624D2"/>
    <w:rsid w:val="00E62A71"/>
    <w:rsid w:val="00E62FE6"/>
    <w:rsid w:val="00E64735"/>
    <w:rsid w:val="00E653CA"/>
    <w:rsid w:val="00E65450"/>
    <w:rsid w:val="00E67D03"/>
    <w:rsid w:val="00E70037"/>
    <w:rsid w:val="00E70954"/>
    <w:rsid w:val="00E71858"/>
    <w:rsid w:val="00E72DA6"/>
    <w:rsid w:val="00E73D0A"/>
    <w:rsid w:val="00E74086"/>
    <w:rsid w:val="00E7411D"/>
    <w:rsid w:val="00E74862"/>
    <w:rsid w:val="00E751FE"/>
    <w:rsid w:val="00E76778"/>
    <w:rsid w:val="00E76E03"/>
    <w:rsid w:val="00E77ACB"/>
    <w:rsid w:val="00E8078E"/>
    <w:rsid w:val="00E813D8"/>
    <w:rsid w:val="00E81C0E"/>
    <w:rsid w:val="00E82773"/>
    <w:rsid w:val="00E84133"/>
    <w:rsid w:val="00E844C6"/>
    <w:rsid w:val="00E84F01"/>
    <w:rsid w:val="00E84F70"/>
    <w:rsid w:val="00E8682B"/>
    <w:rsid w:val="00E86910"/>
    <w:rsid w:val="00E86A19"/>
    <w:rsid w:val="00E87A1D"/>
    <w:rsid w:val="00E90A54"/>
    <w:rsid w:val="00E9125A"/>
    <w:rsid w:val="00E91630"/>
    <w:rsid w:val="00E9275D"/>
    <w:rsid w:val="00E92BAD"/>
    <w:rsid w:val="00E938B9"/>
    <w:rsid w:val="00E93AD4"/>
    <w:rsid w:val="00E93D20"/>
    <w:rsid w:val="00E95CD9"/>
    <w:rsid w:val="00E96F60"/>
    <w:rsid w:val="00E972B0"/>
    <w:rsid w:val="00EA071A"/>
    <w:rsid w:val="00EA09F2"/>
    <w:rsid w:val="00EA10BE"/>
    <w:rsid w:val="00EA18A0"/>
    <w:rsid w:val="00EA18CF"/>
    <w:rsid w:val="00EA3427"/>
    <w:rsid w:val="00EA3B48"/>
    <w:rsid w:val="00EA618D"/>
    <w:rsid w:val="00EA675E"/>
    <w:rsid w:val="00EA72EB"/>
    <w:rsid w:val="00EA7AF8"/>
    <w:rsid w:val="00EB0066"/>
    <w:rsid w:val="00EB022C"/>
    <w:rsid w:val="00EB0258"/>
    <w:rsid w:val="00EB067A"/>
    <w:rsid w:val="00EB0DD0"/>
    <w:rsid w:val="00EB1F10"/>
    <w:rsid w:val="00EB2969"/>
    <w:rsid w:val="00EB353D"/>
    <w:rsid w:val="00EB4AFA"/>
    <w:rsid w:val="00EB4DD6"/>
    <w:rsid w:val="00EB5ADC"/>
    <w:rsid w:val="00EC0194"/>
    <w:rsid w:val="00EC05D5"/>
    <w:rsid w:val="00EC0FB7"/>
    <w:rsid w:val="00EC4223"/>
    <w:rsid w:val="00EC4ABA"/>
    <w:rsid w:val="00EC58F9"/>
    <w:rsid w:val="00EC6EDF"/>
    <w:rsid w:val="00ED0102"/>
    <w:rsid w:val="00ED06B6"/>
    <w:rsid w:val="00ED126F"/>
    <w:rsid w:val="00ED28D3"/>
    <w:rsid w:val="00ED34D5"/>
    <w:rsid w:val="00ED5FE3"/>
    <w:rsid w:val="00ED6FCB"/>
    <w:rsid w:val="00ED7309"/>
    <w:rsid w:val="00EE08B9"/>
    <w:rsid w:val="00EE1266"/>
    <w:rsid w:val="00EE12CF"/>
    <w:rsid w:val="00EE330A"/>
    <w:rsid w:val="00EE4CD4"/>
    <w:rsid w:val="00EE587A"/>
    <w:rsid w:val="00EE5D81"/>
    <w:rsid w:val="00EE605D"/>
    <w:rsid w:val="00EE6C09"/>
    <w:rsid w:val="00EF0C52"/>
    <w:rsid w:val="00EF1251"/>
    <w:rsid w:val="00EF23A4"/>
    <w:rsid w:val="00EF3917"/>
    <w:rsid w:val="00EF3E27"/>
    <w:rsid w:val="00EF45C4"/>
    <w:rsid w:val="00EF47FC"/>
    <w:rsid w:val="00EF64AB"/>
    <w:rsid w:val="00F00BDD"/>
    <w:rsid w:val="00F00DB2"/>
    <w:rsid w:val="00F014DD"/>
    <w:rsid w:val="00F02B25"/>
    <w:rsid w:val="00F02F41"/>
    <w:rsid w:val="00F03735"/>
    <w:rsid w:val="00F04E38"/>
    <w:rsid w:val="00F05E26"/>
    <w:rsid w:val="00F06C69"/>
    <w:rsid w:val="00F07472"/>
    <w:rsid w:val="00F07D38"/>
    <w:rsid w:val="00F07FF8"/>
    <w:rsid w:val="00F101CB"/>
    <w:rsid w:val="00F103AB"/>
    <w:rsid w:val="00F10FB0"/>
    <w:rsid w:val="00F1154A"/>
    <w:rsid w:val="00F13A06"/>
    <w:rsid w:val="00F1614A"/>
    <w:rsid w:val="00F2037B"/>
    <w:rsid w:val="00F20382"/>
    <w:rsid w:val="00F22F81"/>
    <w:rsid w:val="00F23DCF"/>
    <w:rsid w:val="00F23E3A"/>
    <w:rsid w:val="00F256C9"/>
    <w:rsid w:val="00F2690C"/>
    <w:rsid w:val="00F271C0"/>
    <w:rsid w:val="00F31BDA"/>
    <w:rsid w:val="00F33CB0"/>
    <w:rsid w:val="00F3445E"/>
    <w:rsid w:val="00F353E2"/>
    <w:rsid w:val="00F364CA"/>
    <w:rsid w:val="00F36E28"/>
    <w:rsid w:val="00F37391"/>
    <w:rsid w:val="00F37683"/>
    <w:rsid w:val="00F4170D"/>
    <w:rsid w:val="00F4170F"/>
    <w:rsid w:val="00F41BDA"/>
    <w:rsid w:val="00F448FC"/>
    <w:rsid w:val="00F46621"/>
    <w:rsid w:val="00F46E5C"/>
    <w:rsid w:val="00F47A95"/>
    <w:rsid w:val="00F50487"/>
    <w:rsid w:val="00F509CB"/>
    <w:rsid w:val="00F54D47"/>
    <w:rsid w:val="00F56D59"/>
    <w:rsid w:val="00F57E52"/>
    <w:rsid w:val="00F60945"/>
    <w:rsid w:val="00F6201F"/>
    <w:rsid w:val="00F62CCD"/>
    <w:rsid w:val="00F64D12"/>
    <w:rsid w:val="00F654BB"/>
    <w:rsid w:val="00F6717B"/>
    <w:rsid w:val="00F67BAD"/>
    <w:rsid w:val="00F67EEB"/>
    <w:rsid w:val="00F71D75"/>
    <w:rsid w:val="00F72026"/>
    <w:rsid w:val="00F725F0"/>
    <w:rsid w:val="00F72E29"/>
    <w:rsid w:val="00F73DEE"/>
    <w:rsid w:val="00F75E07"/>
    <w:rsid w:val="00F763E1"/>
    <w:rsid w:val="00F7745D"/>
    <w:rsid w:val="00F80C6C"/>
    <w:rsid w:val="00F80F1A"/>
    <w:rsid w:val="00F817B0"/>
    <w:rsid w:val="00F821BB"/>
    <w:rsid w:val="00F82DCB"/>
    <w:rsid w:val="00F83419"/>
    <w:rsid w:val="00F83DDA"/>
    <w:rsid w:val="00F84866"/>
    <w:rsid w:val="00F857CD"/>
    <w:rsid w:val="00F861C8"/>
    <w:rsid w:val="00F8625B"/>
    <w:rsid w:val="00F874CC"/>
    <w:rsid w:val="00F87727"/>
    <w:rsid w:val="00F8776C"/>
    <w:rsid w:val="00F87E7F"/>
    <w:rsid w:val="00F90DC3"/>
    <w:rsid w:val="00F911A0"/>
    <w:rsid w:val="00F911E0"/>
    <w:rsid w:val="00F9147D"/>
    <w:rsid w:val="00F91BEC"/>
    <w:rsid w:val="00F91C22"/>
    <w:rsid w:val="00F93D91"/>
    <w:rsid w:val="00F956FB"/>
    <w:rsid w:val="00F96127"/>
    <w:rsid w:val="00F96CCB"/>
    <w:rsid w:val="00F9740B"/>
    <w:rsid w:val="00F975BA"/>
    <w:rsid w:val="00FA0A77"/>
    <w:rsid w:val="00FA1125"/>
    <w:rsid w:val="00FA1860"/>
    <w:rsid w:val="00FA345D"/>
    <w:rsid w:val="00FA53E6"/>
    <w:rsid w:val="00FA5A64"/>
    <w:rsid w:val="00FA5EC3"/>
    <w:rsid w:val="00FA7935"/>
    <w:rsid w:val="00FA7AB7"/>
    <w:rsid w:val="00FA7EBB"/>
    <w:rsid w:val="00FB04BD"/>
    <w:rsid w:val="00FB09D7"/>
    <w:rsid w:val="00FB2A01"/>
    <w:rsid w:val="00FB2BD2"/>
    <w:rsid w:val="00FB34D1"/>
    <w:rsid w:val="00FB4B6F"/>
    <w:rsid w:val="00FB5925"/>
    <w:rsid w:val="00FB6670"/>
    <w:rsid w:val="00FB6716"/>
    <w:rsid w:val="00FC08FE"/>
    <w:rsid w:val="00FC1050"/>
    <w:rsid w:val="00FC14F6"/>
    <w:rsid w:val="00FC1F32"/>
    <w:rsid w:val="00FC26D2"/>
    <w:rsid w:val="00FC2D6E"/>
    <w:rsid w:val="00FC3683"/>
    <w:rsid w:val="00FC394E"/>
    <w:rsid w:val="00FC4425"/>
    <w:rsid w:val="00FC4ED8"/>
    <w:rsid w:val="00FC5874"/>
    <w:rsid w:val="00FC65FD"/>
    <w:rsid w:val="00FC6884"/>
    <w:rsid w:val="00FC68DA"/>
    <w:rsid w:val="00FC6E40"/>
    <w:rsid w:val="00FC70F3"/>
    <w:rsid w:val="00FC733D"/>
    <w:rsid w:val="00FC79F6"/>
    <w:rsid w:val="00FD028B"/>
    <w:rsid w:val="00FD0814"/>
    <w:rsid w:val="00FD14A3"/>
    <w:rsid w:val="00FD1687"/>
    <w:rsid w:val="00FD181A"/>
    <w:rsid w:val="00FD3144"/>
    <w:rsid w:val="00FD3A19"/>
    <w:rsid w:val="00FD51C6"/>
    <w:rsid w:val="00FD522D"/>
    <w:rsid w:val="00FE0E62"/>
    <w:rsid w:val="00FE1B60"/>
    <w:rsid w:val="00FE29CE"/>
    <w:rsid w:val="00FE2DBF"/>
    <w:rsid w:val="00FF0457"/>
    <w:rsid w:val="00FF2FAB"/>
    <w:rsid w:val="00FF3885"/>
    <w:rsid w:val="00FF3E26"/>
    <w:rsid w:val="00FF49FB"/>
    <w:rsid w:val="00FF4DC0"/>
    <w:rsid w:val="00FF51BB"/>
    <w:rsid w:val="00FF688D"/>
    <w:rsid w:val="00FF7742"/>
    <w:rsid w:val="00FF7748"/>
    <w:rsid w:val="00FF7C86"/>
    <w:rsid w:val="0A3914D7"/>
    <w:rsid w:val="16DD0BDB"/>
    <w:rsid w:val="36541E47"/>
    <w:rsid w:val="3F38713C"/>
    <w:rsid w:val="4CF75E46"/>
    <w:rsid w:val="547A0437"/>
    <w:rsid w:val="66265C7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0" w:unhideWhenUsed="0" w:qFormat="1"/>
    <w:lsdException w:name="Body Text 3" w:semiHidden="0"/>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nhideWhenUsed="0"/>
    <w:lsdException w:name="Balloon Text" w:semiHidden="0"/>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E7"/>
    <w:pPr>
      <w:suppressAutoHyphens/>
    </w:pPr>
    <w:rPr>
      <w:rFonts w:ascii="Arial" w:hAnsi="Arial" w:cs="Arial"/>
      <w:sz w:val="24"/>
      <w:lang w:val="ru-RU" w:eastAsia="zh-CN"/>
    </w:rPr>
  </w:style>
  <w:style w:type="paragraph" w:styleId="1">
    <w:name w:val="heading 1"/>
    <w:basedOn w:val="a"/>
    <w:next w:val="a"/>
    <w:link w:val="10"/>
    <w:qFormat/>
    <w:rsid w:val="003903E7"/>
    <w:pPr>
      <w:keepNext/>
      <w:numPr>
        <w:numId w:val="1"/>
      </w:numPr>
      <w:tabs>
        <w:tab w:val="left" w:pos="0"/>
      </w:tabs>
      <w:spacing w:before="240" w:after="60"/>
      <w:outlineLvl w:val="0"/>
    </w:pPr>
    <w:rPr>
      <w:rFonts w:cs="Times New Roman"/>
      <w:b/>
      <w:bCs/>
      <w:kern w:val="1"/>
      <w:sz w:val="32"/>
      <w:szCs w:val="32"/>
    </w:rPr>
  </w:style>
  <w:style w:type="paragraph" w:styleId="2">
    <w:name w:val="heading 2"/>
    <w:basedOn w:val="11"/>
    <w:next w:val="a0"/>
    <w:qFormat/>
    <w:rsid w:val="003903E7"/>
    <w:pPr>
      <w:numPr>
        <w:ilvl w:val="1"/>
        <w:numId w:val="1"/>
      </w:numPr>
      <w:tabs>
        <w:tab w:val="left" w:pos="0"/>
      </w:tabs>
      <w:spacing w:before="200" w:after="120"/>
      <w:outlineLvl w:val="1"/>
    </w:pPr>
    <w:rPr>
      <w:sz w:val="32"/>
      <w:szCs w:val="32"/>
    </w:rPr>
  </w:style>
  <w:style w:type="paragraph" w:styleId="3">
    <w:name w:val="heading 3"/>
    <w:basedOn w:val="a"/>
    <w:next w:val="a"/>
    <w:qFormat/>
    <w:rsid w:val="003903E7"/>
    <w:pPr>
      <w:keepNext/>
      <w:numPr>
        <w:ilvl w:val="2"/>
        <w:numId w:val="1"/>
      </w:numPr>
      <w:tabs>
        <w:tab w:val="left" w:pos="0"/>
      </w:tabs>
      <w:spacing w:before="240" w:after="60"/>
      <w:outlineLvl w:val="2"/>
    </w:pPr>
    <w:rPr>
      <w:b/>
      <w:bCs/>
      <w:sz w:val="26"/>
      <w:szCs w:val="26"/>
    </w:rPr>
  </w:style>
  <w:style w:type="paragraph" w:styleId="5">
    <w:name w:val="heading 5"/>
    <w:basedOn w:val="a"/>
    <w:next w:val="a"/>
    <w:qFormat/>
    <w:rsid w:val="003903E7"/>
    <w:pPr>
      <w:numPr>
        <w:ilvl w:val="4"/>
        <w:numId w:val="1"/>
      </w:numPr>
      <w:tabs>
        <w:tab w:val="left" w:pos="0"/>
      </w:tabs>
      <w:spacing w:before="240" w:after="60"/>
      <w:outlineLvl w:val="4"/>
    </w:pPr>
    <w:rPr>
      <w:rFonts w:ascii="Times New Roman" w:hAnsi="Times New Roman" w:cs="Times New Roman"/>
      <w:b/>
      <w:bCs/>
      <w:i/>
      <w:iCs/>
      <w:sz w:val="26"/>
      <w:szCs w:val="26"/>
    </w:rPr>
  </w:style>
  <w:style w:type="paragraph" w:styleId="6">
    <w:name w:val="heading 6"/>
    <w:basedOn w:val="a"/>
    <w:next w:val="a"/>
    <w:qFormat/>
    <w:rsid w:val="003903E7"/>
    <w:pPr>
      <w:keepNext/>
      <w:numPr>
        <w:ilvl w:val="5"/>
        <w:numId w:val="1"/>
      </w:numPr>
      <w:tabs>
        <w:tab w:val="left" w:pos="0"/>
        <w:tab w:val="left" w:pos="6840"/>
      </w:tabs>
      <w:spacing w:before="120" w:after="120"/>
      <w:jc w:val="both"/>
      <w:outlineLvl w:val="5"/>
    </w:pPr>
    <w:rPr>
      <w:rFonts w:ascii="Times New Roman" w:hAnsi="Times New Roman" w:cs="Times New Roman"/>
      <w:sz w:val="28"/>
      <w:lang w:val="uk-UA"/>
    </w:rPr>
  </w:style>
  <w:style w:type="paragraph" w:styleId="7">
    <w:name w:val="heading 7"/>
    <w:basedOn w:val="a"/>
    <w:next w:val="a"/>
    <w:qFormat/>
    <w:rsid w:val="003903E7"/>
    <w:pPr>
      <w:keepNext/>
      <w:numPr>
        <w:ilvl w:val="6"/>
        <w:numId w:val="1"/>
      </w:numPr>
      <w:tabs>
        <w:tab w:val="left" w:pos="0"/>
      </w:tabs>
      <w:jc w:val="right"/>
      <w:outlineLvl w:val="6"/>
    </w:pPr>
    <w:rPr>
      <w:rFonts w:ascii="Times New Roman" w:hAnsi="Times New Roman" w:cs="Times New Roman"/>
      <w:sz w:val="28"/>
      <w:lang w:val="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3903E7"/>
    <w:rPr>
      <w:rFonts w:ascii="Arial" w:hAnsi="Arial" w:cs="Arial"/>
      <w:b/>
      <w:bCs/>
      <w:kern w:val="1"/>
      <w:sz w:val="32"/>
      <w:szCs w:val="32"/>
      <w:lang w:eastAsia="zh-CN"/>
    </w:rPr>
  </w:style>
  <w:style w:type="paragraph" w:customStyle="1" w:styleId="11">
    <w:name w:val="Название1"/>
    <w:basedOn w:val="a"/>
    <w:next w:val="a0"/>
    <w:qFormat/>
    <w:rsid w:val="003903E7"/>
    <w:pPr>
      <w:jc w:val="center"/>
    </w:pPr>
    <w:rPr>
      <w:rFonts w:ascii="Times New Roman" w:hAnsi="Times New Roman" w:cs="Times New Roman"/>
      <w:b/>
      <w:bCs/>
      <w:sz w:val="28"/>
    </w:rPr>
  </w:style>
  <w:style w:type="paragraph" w:styleId="a0">
    <w:name w:val="Body Text"/>
    <w:basedOn w:val="a"/>
    <w:rsid w:val="003903E7"/>
    <w:pPr>
      <w:spacing w:before="120" w:after="120"/>
      <w:jc w:val="both"/>
    </w:pPr>
    <w:rPr>
      <w:rFonts w:ascii="Times New Roman" w:hAnsi="Times New Roman" w:cs="Times New Roman"/>
      <w:color w:val="000000"/>
      <w:sz w:val="28"/>
      <w:szCs w:val="28"/>
      <w:lang w:val="uk-UA"/>
    </w:rPr>
  </w:style>
  <w:style w:type="character" w:styleId="a4">
    <w:name w:val="annotation reference"/>
    <w:uiPriority w:val="99"/>
    <w:unhideWhenUsed/>
    <w:rsid w:val="003903E7"/>
    <w:rPr>
      <w:sz w:val="16"/>
      <w:szCs w:val="16"/>
    </w:rPr>
  </w:style>
  <w:style w:type="character" w:styleId="a5">
    <w:name w:val="Emphasis"/>
    <w:uiPriority w:val="20"/>
    <w:qFormat/>
    <w:rsid w:val="003903E7"/>
    <w:rPr>
      <w:i/>
      <w:iCs/>
    </w:rPr>
  </w:style>
  <w:style w:type="character" w:styleId="a6">
    <w:name w:val="Hyperlink"/>
    <w:rsid w:val="003903E7"/>
    <w:rPr>
      <w:color w:val="0000FF"/>
      <w:u w:val="single"/>
    </w:rPr>
  </w:style>
  <w:style w:type="character" w:styleId="a7">
    <w:name w:val="page number"/>
    <w:rsid w:val="003903E7"/>
  </w:style>
  <w:style w:type="character" w:styleId="a8">
    <w:name w:val="Strong"/>
    <w:uiPriority w:val="22"/>
    <w:qFormat/>
    <w:rsid w:val="003903E7"/>
    <w:rPr>
      <w:b/>
      <w:bCs/>
    </w:rPr>
  </w:style>
  <w:style w:type="paragraph" w:styleId="a9">
    <w:name w:val="Balloon Text"/>
    <w:basedOn w:val="a"/>
    <w:link w:val="aa"/>
    <w:uiPriority w:val="99"/>
    <w:unhideWhenUsed/>
    <w:rsid w:val="003903E7"/>
    <w:rPr>
      <w:rFonts w:ascii="Segoe UI" w:hAnsi="Segoe UI" w:cs="Times New Roman"/>
      <w:sz w:val="18"/>
      <w:szCs w:val="18"/>
    </w:rPr>
  </w:style>
  <w:style w:type="character" w:customStyle="1" w:styleId="aa">
    <w:name w:val="Текст выноски Знак"/>
    <w:link w:val="a9"/>
    <w:uiPriority w:val="99"/>
    <w:semiHidden/>
    <w:rsid w:val="003903E7"/>
    <w:rPr>
      <w:rFonts w:ascii="Segoe UI" w:hAnsi="Segoe UI" w:cs="Segoe UI"/>
      <w:sz w:val="18"/>
      <w:szCs w:val="18"/>
      <w:lang w:val="ru-RU" w:eastAsia="zh-CN"/>
    </w:rPr>
  </w:style>
  <w:style w:type="paragraph" w:styleId="ab">
    <w:name w:val="caption"/>
    <w:basedOn w:val="11"/>
    <w:next w:val="a0"/>
    <w:qFormat/>
    <w:rsid w:val="003903E7"/>
    <w:rPr>
      <w:sz w:val="56"/>
      <w:szCs w:val="56"/>
    </w:rPr>
  </w:style>
  <w:style w:type="paragraph" w:styleId="ac">
    <w:name w:val="annotation text"/>
    <w:basedOn w:val="a"/>
    <w:link w:val="ad"/>
    <w:uiPriority w:val="99"/>
    <w:unhideWhenUsed/>
    <w:rsid w:val="003903E7"/>
    <w:rPr>
      <w:rFonts w:cs="Times New Roman"/>
      <w:sz w:val="20"/>
    </w:rPr>
  </w:style>
  <w:style w:type="character" w:customStyle="1" w:styleId="ad">
    <w:name w:val="Текст примечания Знак"/>
    <w:link w:val="ac"/>
    <w:uiPriority w:val="99"/>
    <w:semiHidden/>
    <w:rsid w:val="003903E7"/>
    <w:rPr>
      <w:rFonts w:ascii="Arial" w:hAnsi="Arial" w:cs="Arial"/>
      <w:lang w:val="ru-RU" w:eastAsia="zh-CN"/>
    </w:rPr>
  </w:style>
  <w:style w:type="paragraph" w:styleId="ae">
    <w:name w:val="annotation subject"/>
    <w:basedOn w:val="ac"/>
    <w:next w:val="ac"/>
    <w:link w:val="af"/>
    <w:uiPriority w:val="99"/>
    <w:unhideWhenUsed/>
    <w:rsid w:val="003903E7"/>
    <w:rPr>
      <w:b/>
      <w:bCs/>
    </w:rPr>
  </w:style>
  <w:style w:type="character" w:customStyle="1" w:styleId="af">
    <w:name w:val="Тема примечания Знак"/>
    <w:link w:val="ae"/>
    <w:uiPriority w:val="99"/>
    <w:semiHidden/>
    <w:rsid w:val="003903E7"/>
    <w:rPr>
      <w:rFonts w:ascii="Arial" w:hAnsi="Arial" w:cs="Arial"/>
      <w:b/>
      <w:bCs/>
      <w:lang w:val="ru-RU" w:eastAsia="zh-CN"/>
    </w:rPr>
  </w:style>
  <w:style w:type="paragraph" w:styleId="af0">
    <w:name w:val="footnote text"/>
    <w:basedOn w:val="a"/>
    <w:rsid w:val="003903E7"/>
    <w:rPr>
      <w:rFonts w:ascii="Courier New" w:hAnsi="Courier New" w:cs="Courier New"/>
      <w:sz w:val="20"/>
    </w:rPr>
  </w:style>
  <w:style w:type="paragraph" w:styleId="af1">
    <w:name w:val="header"/>
    <w:basedOn w:val="a"/>
    <w:link w:val="af2"/>
    <w:rsid w:val="003903E7"/>
    <w:pPr>
      <w:tabs>
        <w:tab w:val="center" w:pos="4677"/>
        <w:tab w:val="right" w:pos="9355"/>
      </w:tabs>
    </w:pPr>
    <w:rPr>
      <w:rFonts w:ascii="Times New Roman" w:hAnsi="Times New Roman" w:cs="Times New Roman"/>
      <w:szCs w:val="24"/>
    </w:rPr>
  </w:style>
  <w:style w:type="character" w:customStyle="1" w:styleId="af2">
    <w:name w:val="Верхний колонтитул Знак"/>
    <w:link w:val="af1"/>
    <w:rsid w:val="003903E7"/>
    <w:rPr>
      <w:rFonts w:ascii="Times New Roman" w:hAnsi="Times New Roman" w:cs="Times New Roman"/>
      <w:sz w:val="24"/>
      <w:szCs w:val="24"/>
      <w:lang w:eastAsia="zh-CN"/>
    </w:rPr>
  </w:style>
  <w:style w:type="paragraph" w:styleId="af3">
    <w:name w:val="Body Text Indent"/>
    <w:basedOn w:val="a"/>
    <w:rsid w:val="003903E7"/>
    <w:pPr>
      <w:spacing w:after="120"/>
      <w:ind w:left="283"/>
    </w:pPr>
    <w:rPr>
      <w:rFonts w:ascii="Times New Roman" w:hAnsi="Times New Roman" w:cs="Times New Roman"/>
      <w:szCs w:val="24"/>
    </w:rPr>
  </w:style>
  <w:style w:type="paragraph" w:styleId="af4">
    <w:name w:val="Title"/>
    <w:basedOn w:val="a"/>
    <w:link w:val="af5"/>
    <w:qFormat/>
    <w:rsid w:val="003903E7"/>
    <w:pPr>
      <w:suppressAutoHyphens w:val="0"/>
      <w:jc w:val="center"/>
    </w:pPr>
    <w:rPr>
      <w:rFonts w:ascii="Calibri" w:hAnsi="Calibri" w:cs="Times New Roman"/>
      <w:b/>
      <w:bCs/>
      <w:szCs w:val="24"/>
      <w:lang w:eastAsia="ru-RU"/>
    </w:rPr>
  </w:style>
  <w:style w:type="character" w:customStyle="1" w:styleId="af5">
    <w:name w:val="Название Знак"/>
    <w:link w:val="af4"/>
    <w:rsid w:val="003903E7"/>
    <w:rPr>
      <w:b/>
      <w:bCs/>
      <w:sz w:val="24"/>
      <w:szCs w:val="24"/>
      <w:lang w:val="ru-RU" w:eastAsia="ru-RU"/>
    </w:rPr>
  </w:style>
  <w:style w:type="paragraph" w:styleId="af6">
    <w:name w:val="footer"/>
    <w:basedOn w:val="a"/>
    <w:rsid w:val="003903E7"/>
    <w:pPr>
      <w:tabs>
        <w:tab w:val="center" w:pos="4677"/>
        <w:tab w:val="right" w:pos="9355"/>
      </w:tabs>
    </w:pPr>
  </w:style>
  <w:style w:type="paragraph" w:styleId="af7">
    <w:name w:val="List"/>
    <w:basedOn w:val="a0"/>
    <w:rsid w:val="003903E7"/>
    <w:rPr>
      <w:rFonts w:cs="Mangal"/>
    </w:rPr>
  </w:style>
  <w:style w:type="paragraph" w:styleId="af8">
    <w:name w:val="Normal (Web)"/>
    <w:basedOn w:val="a"/>
    <w:uiPriority w:val="99"/>
    <w:rsid w:val="003903E7"/>
    <w:pPr>
      <w:spacing w:before="280" w:after="280"/>
    </w:pPr>
    <w:rPr>
      <w:rFonts w:ascii="Times New Roman" w:hAnsi="Times New Roman" w:cs="Times New Roman"/>
      <w:szCs w:val="24"/>
    </w:rPr>
  </w:style>
  <w:style w:type="paragraph" w:styleId="30">
    <w:name w:val="Body Text 3"/>
    <w:basedOn w:val="a"/>
    <w:link w:val="31"/>
    <w:uiPriority w:val="99"/>
    <w:unhideWhenUsed/>
    <w:rsid w:val="003903E7"/>
    <w:pPr>
      <w:spacing w:after="120"/>
    </w:pPr>
    <w:rPr>
      <w:rFonts w:cs="Times New Roman"/>
      <w:sz w:val="16"/>
      <w:szCs w:val="16"/>
    </w:rPr>
  </w:style>
  <w:style w:type="character" w:customStyle="1" w:styleId="31">
    <w:name w:val="Основной текст 3 Знак1"/>
    <w:link w:val="30"/>
    <w:uiPriority w:val="99"/>
    <w:semiHidden/>
    <w:rsid w:val="003903E7"/>
    <w:rPr>
      <w:rFonts w:ascii="Arial" w:hAnsi="Arial" w:cs="Arial"/>
      <w:sz w:val="16"/>
      <w:szCs w:val="16"/>
      <w:lang w:eastAsia="zh-CN"/>
    </w:rPr>
  </w:style>
  <w:style w:type="paragraph" w:styleId="af9">
    <w:name w:val="Subtitle"/>
    <w:basedOn w:val="11"/>
    <w:next w:val="a0"/>
    <w:qFormat/>
    <w:rsid w:val="003903E7"/>
    <w:pPr>
      <w:spacing w:before="60" w:after="120"/>
    </w:pPr>
    <w:rPr>
      <w:sz w:val="36"/>
      <w:szCs w:val="36"/>
    </w:rPr>
  </w:style>
  <w:style w:type="character" w:customStyle="1" w:styleId="12">
    <w:name w:val="Основной шрифт абзаца1"/>
    <w:rsid w:val="003903E7"/>
  </w:style>
  <w:style w:type="character" w:customStyle="1" w:styleId="WW8Num9z4">
    <w:name w:val="WW8Num9z4"/>
    <w:rsid w:val="003903E7"/>
  </w:style>
  <w:style w:type="character" w:customStyle="1" w:styleId="WW8Num3z1">
    <w:name w:val="WW8Num3z1"/>
    <w:rsid w:val="003903E7"/>
    <w:rPr>
      <w:rFonts w:ascii="Times New Roman" w:eastAsia="Times New Roman" w:hAnsi="Times New Roman" w:cs="Times New Roman" w:hint="default"/>
    </w:rPr>
  </w:style>
  <w:style w:type="character" w:customStyle="1" w:styleId="WW8Num7z4">
    <w:name w:val="WW8Num7z4"/>
    <w:rsid w:val="003903E7"/>
    <w:rPr>
      <w:rFonts w:ascii="Courier New" w:hAnsi="Courier New" w:cs="Courier New" w:hint="default"/>
    </w:rPr>
  </w:style>
  <w:style w:type="character" w:customStyle="1" w:styleId="WW8Num5z2">
    <w:name w:val="WW8Num5z2"/>
    <w:rsid w:val="003903E7"/>
    <w:rPr>
      <w:rFonts w:ascii="Wingdings" w:hAnsi="Wingdings" w:cs="Wingdings" w:hint="default"/>
    </w:rPr>
  </w:style>
  <w:style w:type="character" w:customStyle="1" w:styleId="afa">
    <w:name w:val="Маркеры списка"/>
    <w:rsid w:val="003903E7"/>
    <w:rPr>
      <w:rFonts w:ascii="OpenSymbol" w:eastAsia="OpenSymbol" w:hAnsi="OpenSymbol" w:cs="OpenSymbol"/>
    </w:rPr>
  </w:style>
  <w:style w:type="character" w:customStyle="1" w:styleId="WW8Num1z5">
    <w:name w:val="WW8Num1z5"/>
    <w:rsid w:val="003903E7"/>
  </w:style>
  <w:style w:type="character" w:customStyle="1" w:styleId="WW8Num4z2">
    <w:name w:val="WW8Num4z2"/>
    <w:rsid w:val="003903E7"/>
  </w:style>
  <w:style w:type="character" w:customStyle="1" w:styleId="WW8Num16z7">
    <w:name w:val="WW8Num16z7"/>
    <w:rsid w:val="003903E7"/>
  </w:style>
  <w:style w:type="character" w:customStyle="1" w:styleId="WW8Num4z7">
    <w:name w:val="WW8Num4z7"/>
    <w:rsid w:val="003903E7"/>
  </w:style>
  <w:style w:type="character" w:customStyle="1" w:styleId="WW8Num8z1">
    <w:name w:val="WW8Num8z1"/>
    <w:rsid w:val="003903E7"/>
    <w:rPr>
      <w:rFonts w:ascii="Courier New" w:hAnsi="Courier New" w:cs="Courier New" w:hint="default"/>
    </w:rPr>
  </w:style>
  <w:style w:type="character" w:customStyle="1" w:styleId="13">
    <w:name w:val="Знак Знак1"/>
    <w:rsid w:val="003903E7"/>
    <w:rPr>
      <w:sz w:val="28"/>
      <w:lang w:val="uk-UA"/>
    </w:rPr>
  </w:style>
  <w:style w:type="character" w:customStyle="1" w:styleId="WW8Num9z6">
    <w:name w:val="WW8Num9z6"/>
    <w:rsid w:val="003903E7"/>
  </w:style>
  <w:style w:type="character" w:customStyle="1" w:styleId="WW8Num16z0">
    <w:name w:val="WW8Num16z0"/>
    <w:rsid w:val="003903E7"/>
  </w:style>
  <w:style w:type="character" w:customStyle="1" w:styleId="WW8Num2z2">
    <w:name w:val="WW8Num2z2"/>
    <w:rsid w:val="003903E7"/>
    <w:rPr>
      <w:rFonts w:ascii="Wingdings" w:hAnsi="Wingdings" w:cs="Wingdings" w:hint="default"/>
    </w:rPr>
  </w:style>
  <w:style w:type="character" w:customStyle="1" w:styleId="WW8Num13z3">
    <w:name w:val="WW8Num13z3"/>
    <w:rsid w:val="003903E7"/>
    <w:rPr>
      <w:rFonts w:ascii="Symbol" w:hAnsi="Symbol" w:cs="Symbol" w:hint="default"/>
    </w:rPr>
  </w:style>
  <w:style w:type="character" w:customStyle="1" w:styleId="WW8Num1z7">
    <w:name w:val="WW8Num1z7"/>
    <w:rsid w:val="003903E7"/>
  </w:style>
  <w:style w:type="character" w:customStyle="1" w:styleId="32">
    <w:name w:val="Основной текст 3 Знак"/>
    <w:rsid w:val="003903E7"/>
    <w:rPr>
      <w:rFonts w:ascii="Arial" w:hAnsi="Arial" w:cs="Arial"/>
      <w:sz w:val="16"/>
      <w:szCs w:val="16"/>
      <w:lang w:eastAsia="zh-CN"/>
    </w:rPr>
  </w:style>
  <w:style w:type="character" w:customStyle="1" w:styleId="WW8Num3z4">
    <w:name w:val="WW8Num3z4"/>
    <w:rsid w:val="003903E7"/>
  </w:style>
  <w:style w:type="character" w:customStyle="1" w:styleId="WW8Num10z1">
    <w:name w:val="WW8Num10z1"/>
    <w:rsid w:val="003903E7"/>
    <w:rPr>
      <w:rFonts w:ascii="Courier New" w:hAnsi="Courier New" w:cs="Courier New" w:hint="default"/>
    </w:rPr>
  </w:style>
  <w:style w:type="character" w:customStyle="1" w:styleId="WW8Num17z0">
    <w:name w:val="WW8Num17z0"/>
    <w:rsid w:val="003903E7"/>
    <w:rPr>
      <w:rFonts w:ascii="Times New Roman" w:eastAsia="Times New Roman" w:hAnsi="Times New Roman" w:cs="Times New Roman" w:hint="default"/>
      <w:sz w:val="20"/>
    </w:rPr>
  </w:style>
  <w:style w:type="character" w:customStyle="1" w:styleId="WW8Num4z3">
    <w:name w:val="WW8Num4z3"/>
    <w:rsid w:val="003903E7"/>
  </w:style>
  <w:style w:type="character" w:customStyle="1" w:styleId="WW8Num7z1">
    <w:name w:val="WW8Num7z1"/>
    <w:rsid w:val="003903E7"/>
    <w:rPr>
      <w:rFonts w:ascii="Symbol" w:eastAsia="Times New Roman" w:hAnsi="Symbol" w:cs="Times New Roman" w:hint="default"/>
    </w:rPr>
  </w:style>
  <w:style w:type="character" w:customStyle="1" w:styleId="WW8Num14z1">
    <w:name w:val="WW8Num14z1"/>
    <w:rsid w:val="003903E7"/>
    <w:rPr>
      <w:rFonts w:ascii="Courier New" w:hAnsi="Courier New" w:cs="Courier New" w:hint="default"/>
    </w:rPr>
  </w:style>
  <w:style w:type="character" w:customStyle="1" w:styleId="WW8Num14z2">
    <w:name w:val="WW8Num14z2"/>
    <w:rsid w:val="003903E7"/>
    <w:rPr>
      <w:rFonts w:ascii="Wingdings" w:hAnsi="Wingdings" w:cs="Wingdings" w:hint="default"/>
    </w:rPr>
  </w:style>
  <w:style w:type="character" w:customStyle="1" w:styleId="WW8Num12z0">
    <w:name w:val="WW8Num12z0"/>
    <w:rsid w:val="003903E7"/>
    <w:rPr>
      <w:rFonts w:ascii="Times New Roman" w:eastAsia="Times New Roman" w:hAnsi="Times New Roman" w:cs="Times New Roman" w:hint="default"/>
      <w:sz w:val="20"/>
    </w:rPr>
  </w:style>
  <w:style w:type="character" w:customStyle="1" w:styleId="WW8Num5z1">
    <w:name w:val="WW8Num5z1"/>
    <w:rsid w:val="003903E7"/>
    <w:rPr>
      <w:rFonts w:ascii="Courier New" w:hAnsi="Courier New" w:cs="Courier New" w:hint="default"/>
    </w:rPr>
  </w:style>
  <w:style w:type="character" w:customStyle="1" w:styleId="WW8Num15z1">
    <w:name w:val="WW8Num15z1"/>
    <w:rsid w:val="003903E7"/>
    <w:rPr>
      <w:rFonts w:ascii="Courier New" w:hAnsi="Courier New" w:cs="Courier New" w:hint="default"/>
    </w:rPr>
  </w:style>
  <w:style w:type="character" w:customStyle="1" w:styleId="WW8Num18z3">
    <w:name w:val="WW8Num18z3"/>
    <w:rsid w:val="003903E7"/>
    <w:rPr>
      <w:rFonts w:ascii="Symbol" w:hAnsi="Symbol" w:cs="Symbol" w:hint="default"/>
    </w:rPr>
  </w:style>
  <w:style w:type="character" w:customStyle="1" w:styleId="WW8Num4z0">
    <w:name w:val="WW8Num4z0"/>
    <w:rsid w:val="003903E7"/>
    <w:rPr>
      <w:rFonts w:ascii="Times New Roman" w:hAnsi="Times New Roman" w:cs="Times New Roman"/>
    </w:rPr>
  </w:style>
  <w:style w:type="character" w:customStyle="1" w:styleId="WW8Num17z4">
    <w:name w:val="WW8Num17z4"/>
    <w:rsid w:val="003903E7"/>
    <w:rPr>
      <w:rFonts w:ascii="Courier New" w:hAnsi="Courier New" w:cs="Courier New" w:hint="default"/>
    </w:rPr>
  </w:style>
  <w:style w:type="character" w:customStyle="1" w:styleId="WW8Num3z2">
    <w:name w:val="WW8Num3z2"/>
    <w:rsid w:val="003903E7"/>
  </w:style>
  <w:style w:type="character" w:customStyle="1" w:styleId="WW8Num8z3">
    <w:name w:val="WW8Num8z3"/>
    <w:rsid w:val="003903E7"/>
    <w:rPr>
      <w:rFonts w:ascii="Symbol" w:hAnsi="Symbol" w:cs="Symbol" w:hint="default"/>
    </w:rPr>
  </w:style>
  <w:style w:type="character" w:customStyle="1" w:styleId="WW8Num6z0">
    <w:name w:val="WW8Num6z0"/>
    <w:rsid w:val="003903E7"/>
    <w:rPr>
      <w:rFonts w:ascii="Times New Roman" w:eastAsia="Times New Roman" w:hAnsi="Times New Roman" w:cs="Times New Roman" w:hint="default"/>
      <w:b/>
    </w:rPr>
  </w:style>
  <w:style w:type="character" w:customStyle="1" w:styleId="WW8Num5z3">
    <w:name w:val="WW8Num5z3"/>
    <w:rsid w:val="003903E7"/>
    <w:rPr>
      <w:rFonts w:ascii="Symbol" w:hAnsi="Symbol" w:cs="Symbol" w:hint="default"/>
    </w:rPr>
  </w:style>
  <w:style w:type="character" w:customStyle="1" w:styleId="WW8Num2z3">
    <w:name w:val="WW8Num2z3"/>
    <w:rsid w:val="003903E7"/>
    <w:rPr>
      <w:rFonts w:ascii="Symbol" w:hAnsi="Symbol" w:cs="Symbol" w:hint="default"/>
    </w:rPr>
  </w:style>
  <w:style w:type="character" w:customStyle="1" w:styleId="WW8Num3z5">
    <w:name w:val="WW8Num3z5"/>
    <w:rsid w:val="003903E7"/>
  </w:style>
  <w:style w:type="character" w:customStyle="1" w:styleId="WW8Num6z3">
    <w:name w:val="WW8Num6z3"/>
    <w:rsid w:val="003903E7"/>
    <w:rPr>
      <w:rFonts w:ascii="Symbol" w:hAnsi="Symbol" w:cs="Symbol" w:hint="default"/>
    </w:rPr>
  </w:style>
  <w:style w:type="character" w:customStyle="1" w:styleId="20">
    <w:name w:val="Основной шрифт абзаца2"/>
    <w:rsid w:val="003903E7"/>
  </w:style>
  <w:style w:type="character" w:customStyle="1" w:styleId="WW8Num2z0">
    <w:name w:val="WW8Num2z0"/>
    <w:rsid w:val="003903E7"/>
    <w:rPr>
      <w:rFonts w:ascii="Times New Roman" w:hAnsi="Times New Roman" w:cs="Times New Roman" w:hint="default"/>
      <w:color w:val="000000"/>
      <w:sz w:val="28"/>
      <w:szCs w:val="28"/>
      <w:shd w:val="clear" w:color="auto" w:fill="FFFFFF"/>
      <w:lang w:val="uk-UA"/>
    </w:rPr>
  </w:style>
  <w:style w:type="character" w:customStyle="1" w:styleId="WW8Num7z3">
    <w:name w:val="WW8Num7z3"/>
    <w:rsid w:val="003903E7"/>
    <w:rPr>
      <w:rFonts w:ascii="Symbol" w:hAnsi="Symbol" w:cs="Symbol" w:hint="default"/>
    </w:rPr>
  </w:style>
  <w:style w:type="character" w:customStyle="1" w:styleId="WW8Num9z2">
    <w:name w:val="WW8Num9z2"/>
    <w:rsid w:val="003903E7"/>
  </w:style>
  <w:style w:type="character" w:customStyle="1" w:styleId="rvts9">
    <w:name w:val="rvts9"/>
    <w:rsid w:val="003903E7"/>
  </w:style>
  <w:style w:type="character" w:customStyle="1" w:styleId="WW8Num1z4">
    <w:name w:val="WW8Num1z4"/>
    <w:rsid w:val="003903E7"/>
  </w:style>
  <w:style w:type="character" w:customStyle="1" w:styleId="WW8Num3z6">
    <w:name w:val="WW8Num3z6"/>
    <w:rsid w:val="003903E7"/>
  </w:style>
  <w:style w:type="character" w:customStyle="1" w:styleId="WW8Num18z1">
    <w:name w:val="WW8Num18z1"/>
    <w:rsid w:val="003903E7"/>
    <w:rPr>
      <w:rFonts w:ascii="Courier New" w:hAnsi="Courier New" w:cs="Courier New" w:hint="default"/>
    </w:rPr>
  </w:style>
  <w:style w:type="character" w:customStyle="1" w:styleId="WW8Num1z1">
    <w:name w:val="WW8Num1z1"/>
    <w:rsid w:val="003903E7"/>
  </w:style>
  <w:style w:type="character" w:customStyle="1" w:styleId="WW8Num11z3">
    <w:name w:val="WW8Num11z3"/>
    <w:rsid w:val="003903E7"/>
    <w:rPr>
      <w:rFonts w:ascii="Symbol" w:hAnsi="Symbol" w:cs="Symbol" w:hint="default"/>
    </w:rPr>
  </w:style>
  <w:style w:type="character" w:customStyle="1" w:styleId="WW8Num15z3">
    <w:name w:val="WW8Num15z3"/>
    <w:rsid w:val="003903E7"/>
    <w:rPr>
      <w:rFonts w:ascii="Symbol" w:hAnsi="Symbol" w:cs="Symbol" w:hint="default"/>
    </w:rPr>
  </w:style>
  <w:style w:type="character" w:customStyle="1" w:styleId="WW8Num16z8">
    <w:name w:val="WW8Num16z8"/>
    <w:rsid w:val="003903E7"/>
  </w:style>
  <w:style w:type="character" w:customStyle="1" w:styleId="WW8Num16z4">
    <w:name w:val="WW8Num16z4"/>
    <w:rsid w:val="003903E7"/>
  </w:style>
  <w:style w:type="character" w:customStyle="1" w:styleId="WW8Num16z1">
    <w:name w:val="WW8Num16z1"/>
    <w:rsid w:val="003903E7"/>
  </w:style>
  <w:style w:type="character" w:customStyle="1" w:styleId="WW8Num14z0">
    <w:name w:val="WW8Num14z0"/>
    <w:rsid w:val="003903E7"/>
    <w:rPr>
      <w:rFonts w:ascii="Times New Roman" w:eastAsia="Times New Roman" w:hAnsi="Times New Roman" w:cs="Times New Roman" w:hint="default"/>
    </w:rPr>
  </w:style>
  <w:style w:type="character" w:customStyle="1" w:styleId="WW8Num9z3">
    <w:name w:val="WW8Num9z3"/>
    <w:rsid w:val="003903E7"/>
  </w:style>
  <w:style w:type="character" w:customStyle="1" w:styleId="WW8Num1z6">
    <w:name w:val="WW8Num1z6"/>
    <w:rsid w:val="003903E7"/>
  </w:style>
  <w:style w:type="character" w:customStyle="1" w:styleId="WW8Num10z2">
    <w:name w:val="WW8Num10z2"/>
    <w:rsid w:val="003903E7"/>
    <w:rPr>
      <w:rFonts w:ascii="Wingdings" w:hAnsi="Wingdings" w:cs="Wingdings" w:hint="default"/>
    </w:rPr>
  </w:style>
  <w:style w:type="character" w:customStyle="1" w:styleId="WW8Num18z2">
    <w:name w:val="WW8Num18z2"/>
    <w:rsid w:val="003903E7"/>
    <w:rPr>
      <w:rFonts w:ascii="Wingdings" w:hAnsi="Wingdings" w:cs="Wingdings" w:hint="default"/>
    </w:rPr>
  </w:style>
  <w:style w:type="character" w:customStyle="1" w:styleId="WW8Num13z1">
    <w:name w:val="WW8Num13z1"/>
    <w:rsid w:val="003903E7"/>
    <w:rPr>
      <w:rFonts w:ascii="Courier New" w:hAnsi="Courier New" w:cs="Courier New" w:hint="default"/>
    </w:rPr>
  </w:style>
  <w:style w:type="character" w:customStyle="1" w:styleId="WW8Num9z1">
    <w:name w:val="WW8Num9z1"/>
    <w:rsid w:val="003903E7"/>
    <w:rPr>
      <w:rFonts w:ascii="Times New Roman" w:eastAsia="Times New Roman" w:hAnsi="Times New Roman" w:cs="Times New Roman" w:hint="default"/>
    </w:rPr>
  </w:style>
  <w:style w:type="character" w:customStyle="1" w:styleId="WW8Num9z5">
    <w:name w:val="WW8Num9z5"/>
    <w:rsid w:val="003903E7"/>
  </w:style>
  <w:style w:type="character" w:customStyle="1" w:styleId="WW8Num11z2">
    <w:name w:val="WW8Num11z2"/>
    <w:rsid w:val="003903E7"/>
    <w:rPr>
      <w:rFonts w:ascii="Wingdings" w:hAnsi="Wingdings" w:cs="Wingdings" w:hint="default"/>
    </w:rPr>
  </w:style>
  <w:style w:type="character" w:customStyle="1" w:styleId="WW8Num16z3">
    <w:name w:val="WW8Num16z3"/>
    <w:rsid w:val="003903E7"/>
  </w:style>
  <w:style w:type="character" w:customStyle="1" w:styleId="WW8Num2z1">
    <w:name w:val="WW8Num2z1"/>
    <w:rsid w:val="003903E7"/>
    <w:rPr>
      <w:rFonts w:ascii="Courier New" w:hAnsi="Courier New" w:cs="Courier New" w:hint="default"/>
    </w:rPr>
  </w:style>
  <w:style w:type="character" w:customStyle="1" w:styleId="WW8Num16z5">
    <w:name w:val="WW8Num16z5"/>
    <w:rsid w:val="003903E7"/>
  </w:style>
  <w:style w:type="character" w:customStyle="1" w:styleId="WW8Num11z1">
    <w:name w:val="WW8Num11z1"/>
    <w:rsid w:val="003903E7"/>
    <w:rPr>
      <w:rFonts w:ascii="Courier New" w:hAnsi="Courier New" w:cs="Courier New" w:hint="default"/>
    </w:rPr>
  </w:style>
  <w:style w:type="character" w:customStyle="1" w:styleId="WW8Num15z0">
    <w:name w:val="WW8Num15z0"/>
    <w:rsid w:val="003903E7"/>
    <w:rPr>
      <w:rFonts w:ascii="Times New Roman" w:eastAsia="Times New Roman" w:hAnsi="Times New Roman" w:cs="Times New Roman" w:hint="default"/>
    </w:rPr>
  </w:style>
  <w:style w:type="character" w:customStyle="1" w:styleId="WW8Num1z8">
    <w:name w:val="WW8Num1z8"/>
    <w:rsid w:val="003903E7"/>
  </w:style>
  <w:style w:type="character" w:customStyle="1" w:styleId="WW8Num3z8">
    <w:name w:val="WW8Num3z8"/>
    <w:rsid w:val="003903E7"/>
  </w:style>
  <w:style w:type="character" w:customStyle="1" w:styleId="WW8Num12z4">
    <w:name w:val="WW8Num12z4"/>
    <w:rsid w:val="003903E7"/>
    <w:rPr>
      <w:rFonts w:ascii="Courier New" w:hAnsi="Courier New" w:cs="Courier New" w:hint="default"/>
    </w:rPr>
  </w:style>
  <w:style w:type="character" w:customStyle="1" w:styleId="WW8Num16z6">
    <w:name w:val="WW8Num16z6"/>
    <w:rsid w:val="003903E7"/>
  </w:style>
  <w:style w:type="character" w:customStyle="1" w:styleId="WW8Num1z2">
    <w:name w:val="WW8Num1z2"/>
    <w:rsid w:val="003903E7"/>
  </w:style>
  <w:style w:type="character" w:customStyle="1" w:styleId="WW8Num17z3">
    <w:name w:val="WW8Num17z3"/>
    <w:rsid w:val="003903E7"/>
    <w:rPr>
      <w:rFonts w:ascii="Symbol" w:hAnsi="Symbol" w:cs="Symbol" w:hint="default"/>
    </w:rPr>
  </w:style>
  <w:style w:type="character" w:customStyle="1" w:styleId="WW8Num1z0">
    <w:name w:val="WW8Num1z0"/>
    <w:rsid w:val="003903E7"/>
  </w:style>
  <w:style w:type="character" w:customStyle="1" w:styleId="WW8Num8z0">
    <w:name w:val="WW8Num8z0"/>
    <w:rsid w:val="003903E7"/>
    <w:rPr>
      <w:rFonts w:ascii="Times New Roman" w:eastAsia="Times New Roman" w:hAnsi="Times New Roman" w:cs="Times New Roman" w:hint="default"/>
    </w:rPr>
  </w:style>
  <w:style w:type="character" w:customStyle="1" w:styleId="WW8Num17z2">
    <w:name w:val="WW8Num17z2"/>
    <w:rsid w:val="003903E7"/>
    <w:rPr>
      <w:rFonts w:ascii="Wingdings" w:hAnsi="Wingdings" w:cs="Wingdings" w:hint="default"/>
    </w:rPr>
  </w:style>
  <w:style w:type="character" w:customStyle="1" w:styleId="WW8Num15z2">
    <w:name w:val="WW8Num15z2"/>
    <w:rsid w:val="003903E7"/>
    <w:rPr>
      <w:rFonts w:ascii="Wingdings" w:hAnsi="Wingdings" w:cs="Wingdings" w:hint="default"/>
    </w:rPr>
  </w:style>
  <w:style w:type="character" w:customStyle="1" w:styleId="WW8Num7z0">
    <w:name w:val="WW8Num7z0"/>
    <w:rsid w:val="003903E7"/>
    <w:rPr>
      <w:rFonts w:ascii="Times New Roman" w:eastAsia="Times New Roman" w:hAnsi="Times New Roman" w:cs="Times New Roman" w:hint="default"/>
    </w:rPr>
  </w:style>
  <w:style w:type="character" w:customStyle="1" w:styleId="atitle">
    <w:name w:val="atitle"/>
    <w:rsid w:val="003903E7"/>
  </w:style>
  <w:style w:type="character" w:customStyle="1" w:styleId="WW8Num18z0">
    <w:name w:val="WW8Num18z0"/>
    <w:rsid w:val="003903E7"/>
    <w:rPr>
      <w:rFonts w:ascii="Times New Roman" w:eastAsia="Times New Roman" w:hAnsi="Times New Roman" w:cs="Times New Roman" w:hint="default"/>
    </w:rPr>
  </w:style>
  <w:style w:type="character" w:customStyle="1" w:styleId="WW8Num6z1">
    <w:name w:val="WW8Num6z1"/>
    <w:rsid w:val="003903E7"/>
    <w:rPr>
      <w:rFonts w:ascii="Courier New" w:hAnsi="Courier New" w:cs="Courier New" w:hint="default"/>
    </w:rPr>
  </w:style>
  <w:style w:type="character" w:customStyle="1" w:styleId="WW8Num7z2">
    <w:name w:val="WW8Num7z2"/>
    <w:rsid w:val="003903E7"/>
    <w:rPr>
      <w:rFonts w:ascii="Wingdings" w:hAnsi="Wingdings" w:cs="Wingdings" w:hint="default"/>
    </w:rPr>
  </w:style>
  <w:style w:type="character" w:customStyle="1" w:styleId="WW8Num5z0">
    <w:name w:val="WW8Num5z0"/>
    <w:rsid w:val="003903E7"/>
    <w:rPr>
      <w:rFonts w:ascii="Times New Roman" w:eastAsia="Times New Roman" w:hAnsi="Times New Roman" w:cs="Times New Roman" w:hint="default"/>
    </w:rPr>
  </w:style>
  <w:style w:type="character" w:customStyle="1" w:styleId="afb">
    <w:name w:val="Знак Знак"/>
    <w:rsid w:val="003903E7"/>
    <w:rPr>
      <w:sz w:val="28"/>
      <w:lang w:val="uk-UA"/>
    </w:rPr>
  </w:style>
  <w:style w:type="character" w:customStyle="1" w:styleId="WW8Num13z0">
    <w:name w:val="WW8Num13z0"/>
    <w:rsid w:val="003903E7"/>
    <w:rPr>
      <w:rFonts w:ascii="Times New Roman" w:eastAsia="Times New Roman" w:hAnsi="Times New Roman" w:cs="Times New Roman" w:hint="default"/>
    </w:rPr>
  </w:style>
  <w:style w:type="character" w:customStyle="1" w:styleId="WW8Num4z8">
    <w:name w:val="WW8Num4z8"/>
    <w:rsid w:val="003903E7"/>
  </w:style>
  <w:style w:type="character" w:customStyle="1" w:styleId="WW8Num13z2">
    <w:name w:val="WW8Num13z2"/>
    <w:rsid w:val="003903E7"/>
    <w:rPr>
      <w:rFonts w:ascii="Wingdings" w:hAnsi="Wingdings" w:cs="Wingdings" w:hint="default"/>
    </w:rPr>
  </w:style>
  <w:style w:type="character" w:customStyle="1" w:styleId="WW8Num14z3">
    <w:name w:val="WW8Num14z3"/>
    <w:rsid w:val="003903E7"/>
    <w:rPr>
      <w:rFonts w:ascii="Symbol" w:hAnsi="Symbol" w:cs="Symbol" w:hint="default"/>
    </w:rPr>
  </w:style>
  <w:style w:type="character" w:customStyle="1" w:styleId="WW8Num8z2">
    <w:name w:val="WW8Num8z2"/>
    <w:rsid w:val="003903E7"/>
    <w:rPr>
      <w:rFonts w:ascii="Wingdings" w:hAnsi="Wingdings" w:cs="Wingdings" w:hint="default"/>
    </w:rPr>
  </w:style>
  <w:style w:type="character" w:customStyle="1" w:styleId="WW8Num3z3">
    <w:name w:val="WW8Num3z3"/>
    <w:rsid w:val="003903E7"/>
  </w:style>
  <w:style w:type="character" w:customStyle="1" w:styleId="WW8Num1z3">
    <w:name w:val="WW8Num1z3"/>
    <w:rsid w:val="003903E7"/>
  </w:style>
  <w:style w:type="character" w:customStyle="1" w:styleId="WW8Num12z3">
    <w:name w:val="WW8Num12z3"/>
    <w:rsid w:val="003903E7"/>
    <w:rPr>
      <w:rFonts w:ascii="Symbol" w:hAnsi="Symbol" w:cs="Symbol" w:hint="default"/>
    </w:rPr>
  </w:style>
  <w:style w:type="character" w:customStyle="1" w:styleId="WW8Num3z7">
    <w:name w:val="WW8Num3z7"/>
    <w:rsid w:val="003903E7"/>
  </w:style>
  <w:style w:type="character" w:customStyle="1" w:styleId="WW8Num10z0">
    <w:name w:val="WW8Num10z0"/>
    <w:rsid w:val="003903E7"/>
    <w:rPr>
      <w:rFonts w:ascii="Times New Roman" w:eastAsia="Times New Roman" w:hAnsi="Times New Roman" w:cs="Times New Roman" w:hint="default"/>
    </w:rPr>
  </w:style>
  <w:style w:type="character" w:customStyle="1" w:styleId="WW8Num4z6">
    <w:name w:val="WW8Num4z6"/>
    <w:rsid w:val="003903E7"/>
  </w:style>
  <w:style w:type="character" w:customStyle="1" w:styleId="WW8Num4z5">
    <w:name w:val="WW8Num4z5"/>
    <w:rsid w:val="003903E7"/>
  </w:style>
  <w:style w:type="character" w:customStyle="1" w:styleId="WW8Num11z0">
    <w:name w:val="WW8Num11z0"/>
    <w:rsid w:val="003903E7"/>
    <w:rPr>
      <w:rFonts w:ascii="Times New Roman" w:eastAsia="Times New Roman" w:hAnsi="Times New Roman" w:cs="Times New Roman" w:hint="default"/>
    </w:rPr>
  </w:style>
  <w:style w:type="character" w:customStyle="1" w:styleId="WW8Num9z7">
    <w:name w:val="WW8Num9z7"/>
    <w:rsid w:val="003903E7"/>
  </w:style>
  <w:style w:type="character" w:customStyle="1" w:styleId="WW8Num3z0">
    <w:name w:val="WW8Num3z0"/>
    <w:rsid w:val="003903E7"/>
    <w:rPr>
      <w:rFonts w:ascii="Times New Roman" w:hAnsi="Times New Roman" w:cs="Times New Roman" w:hint="default"/>
      <w:color w:val="000000"/>
      <w:sz w:val="28"/>
      <w:szCs w:val="28"/>
      <w:shd w:val="clear" w:color="auto" w:fill="FFFFFF"/>
      <w:lang w:val="uk-UA"/>
    </w:rPr>
  </w:style>
  <w:style w:type="character" w:customStyle="1" w:styleId="WW8Num12z2">
    <w:name w:val="WW8Num12z2"/>
    <w:rsid w:val="003903E7"/>
    <w:rPr>
      <w:rFonts w:ascii="Wingdings" w:hAnsi="Wingdings" w:cs="Wingdings" w:hint="default"/>
    </w:rPr>
  </w:style>
  <w:style w:type="character" w:customStyle="1" w:styleId="WW8Num9z0">
    <w:name w:val="WW8Num9z0"/>
    <w:rsid w:val="003903E7"/>
    <w:rPr>
      <w:rFonts w:hint="default"/>
    </w:rPr>
  </w:style>
  <w:style w:type="character" w:customStyle="1" w:styleId="WW8Num6z2">
    <w:name w:val="WW8Num6z2"/>
    <w:rsid w:val="003903E7"/>
    <w:rPr>
      <w:rFonts w:ascii="Wingdings" w:hAnsi="Wingdings" w:cs="Wingdings" w:hint="default"/>
    </w:rPr>
  </w:style>
  <w:style w:type="character" w:customStyle="1" w:styleId="WW8Num16z2">
    <w:name w:val="WW8Num16z2"/>
    <w:rsid w:val="003903E7"/>
  </w:style>
  <w:style w:type="character" w:customStyle="1" w:styleId="WW8Num4z4">
    <w:name w:val="WW8Num4z4"/>
    <w:rsid w:val="003903E7"/>
  </w:style>
  <w:style w:type="character" w:customStyle="1" w:styleId="WW8Num9z8">
    <w:name w:val="WW8Num9z8"/>
    <w:rsid w:val="003903E7"/>
  </w:style>
  <w:style w:type="character" w:customStyle="1" w:styleId="WW8Num4z1">
    <w:name w:val="WW8Num4z1"/>
    <w:rsid w:val="003903E7"/>
  </w:style>
  <w:style w:type="character" w:customStyle="1" w:styleId="WW8Num10z3">
    <w:name w:val="WW8Num10z3"/>
    <w:rsid w:val="003903E7"/>
    <w:rPr>
      <w:rFonts w:ascii="Symbol" w:hAnsi="Symbol" w:cs="Symbol" w:hint="default"/>
    </w:rPr>
  </w:style>
  <w:style w:type="paragraph" w:customStyle="1" w:styleId="21">
    <w:name w:val="Основной текст 21"/>
    <w:basedOn w:val="a"/>
    <w:rsid w:val="003903E7"/>
    <w:pPr>
      <w:spacing w:after="120" w:line="480" w:lineRule="auto"/>
    </w:pPr>
  </w:style>
  <w:style w:type="paragraph" w:customStyle="1" w:styleId="320">
    <w:name w:val="Основной текст с отступом 32"/>
    <w:basedOn w:val="a"/>
    <w:rsid w:val="003903E7"/>
    <w:pPr>
      <w:spacing w:after="120"/>
      <w:ind w:left="283"/>
    </w:pPr>
    <w:rPr>
      <w:rFonts w:ascii="Times New Roman" w:hAnsi="Times New Roman" w:cs="Times New Roman"/>
      <w:sz w:val="16"/>
      <w:szCs w:val="16"/>
    </w:rPr>
  </w:style>
  <w:style w:type="paragraph" w:styleId="afc">
    <w:name w:val="List Paragraph"/>
    <w:basedOn w:val="a"/>
    <w:uiPriority w:val="34"/>
    <w:qFormat/>
    <w:rsid w:val="003903E7"/>
    <w:pPr>
      <w:ind w:left="720"/>
      <w:contextualSpacing/>
    </w:pPr>
  </w:style>
  <w:style w:type="paragraph" w:customStyle="1" w:styleId="afd">
    <w:name w:val="Знак"/>
    <w:basedOn w:val="a"/>
    <w:rsid w:val="003903E7"/>
    <w:rPr>
      <w:rFonts w:ascii="Verdana" w:hAnsi="Verdana" w:cs="Verdana"/>
      <w:sz w:val="20"/>
      <w:lang w:val="en-US"/>
    </w:rPr>
  </w:style>
  <w:style w:type="paragraph" w:customStyle="1" w:styleId="22">
    <w:name w:val="Знак2"/>
    <w:basedOn w:val="a"/>
    <w:rsid w:val="003903E7"/>
    <w:rPr>
      <w:rFonts w:ascii="Verdana" w:hAnsi="Verdana" w:cs="Verdana"/>
      <w:szCs w:val="24"/>
      <w:lang w:val="en-US"/>
    </w:rPr>
  </w:style>
  <w:style w:type="paragraph" w:customStyle="1" w:styleId="afe">
    <w:name w:val="Знак Знак Знак Знак Знак Знак Знак"/>
    <w:basedOn w:val="a"/>
    <w:rsid w:val="003903E7"/>
    <w:rPr>
      <w:rFonts w:ascii="Verdana" w:hAnsi="Verdana" w:cs="Verdana"/>
      <w:sz w:val="20"/>
      <w:lang w:val="en-US"/>
    </w:rPr>
  </w:style>
  <w:style w:type="paragraph" w:customStyle="1" w:styleId="14">
    <w:name w:val="Название объекта1"/>
    <w:basedOn w:val="a"/>
    <w:rsid w:val="003903E7"/>
    <w:pPr>
      <w:suppressLineNumbers/>
      <w:spacing w:before="120" w:after="120"/>
    </w:pPr>
    <w:rPr>
      <w:rFonts w:cs="Mangal"/>
      <w:i/>
      <w:iCs/>
      <w:szCs w:val="24"/>
    </w:rPr>
  </w:style>
  <w:style w:type="paragraph" w:customStyle="1" w:styleId="15">
    <w:name w:val="Знак1"/>
    <w:basedOn w:val="a"/>
    <w:rsid w:val="003903E7"/>
    <w:rPr>
      <w:rFonts w:ascii="Verdana" w:hAnsi="Verdana" w:cs="Verdana"/>
      <w:sz w:val="20"/>
      <w:lang w:val="en-US"/>
    </w:rPr>
  </w:style>
  <w:style w:type="paragraph" w:customStyle="1" w:styleId="aff">
    <w:name w:val="Содержимое врезки"/>
    <w:basedOn w:val="a"/>
    <w:rsid w:val="003903E7"/>
  </w:style>
  <w:style w:type="paragraph" w:customStyle="1" w:styleId="aff0">
    <w:name w:val="Знак Знак Знак Знак"/>
    <w:basedOn w:val="a"/>
    <w:rsid w:val="003903E7"/>
    <w:rPr>
      <w:rFonts w:ascii="Verdana" w:hAnsi="Verdana" w:cs="Verdana"/>
      <w:color w:val="000000"/>
      <w:sz w:val="20"/>
      <w:lang w:val="en-US"/>
    </w:rPr>
  </w:style>
  <w:style w:type="paragraph" w:customStyle="1" w:styleId="LO-Normal">
    <w:name w:val="LO-Normal"/>
    <w:rsid w:val="003903E7"/>
    <w:pPr>
      <w:suppressAutoHyphens/>
    </w:pPr>
    <w:rPr>
      <w:lang w:val="ru-RU" w:eastAsia="zh-CN"/>
    </w:rPr>
  </w:style>
  <w:style w:type="paragraph" w:customStyle="1" w:styleId="aff1">
    <w:name w:val="Блочная цитата"/>
    <w:basedOn w:val="a"/>
    <w:rsid w:val="003903E7"/>
    <w:pPr>
      <w:spacing w:after="283"/>
      <w:ind w:left="567" w:right="567"/>
    </w:pPr>
  </w:style>
  <w:style w:type="paragraph" w:customStyle="1" w:styleId="310">
    <w:name w:val="Основной текст с отступом 31"/>
    <w:basedOn w:val="a"/>
    <w:rsid w:val="003903E7"/>
    <w:pPr>
      <w:spacing w:after="120"/>
      <w:ind w:left="283"/>
    </w:pPr>
    <w:rPr>
      <w:rFonts w:ascii="Times New Roman" w:hAnsi="Times New Roman" w:cs="Times New Roman"/>
      <w:sz w:val="16"/>
      <w:szCs w:val="16"/>
    </w:rPr>
  </w:style>
  <w:style w:type="paragraph" w:customStyle="1" w:styleId="16">
    <w:name w:val="Указатель1"/>
    <w:basedOn w:val="a"/>
    <w:rsid w:val="003903E7"/>
    <w:pPr>
      <w:suppressLineNumbers/>
    </w:pPr>
    <w:rPr>
      <w:rFonts w:cs="Mangal"/>
    </w:rPr>
  </w:style>
  <w:style w:type="paragraph" w:customStyle="1" w:styleId="23">
    <w:name w:val="Указатель2"/>
    <w:basedOn w:val="a"/>
    <w:rsid w:val="003903E7"/>
    <w:pPr>
      <w:suppressLineNumbers/>
    </w:pPr>
    <w:rPr>
      <w:rFonts w:cs="Mangal"/>
    </w:rPr>
  </w:style>
  <w:style w:type="paragraph" w:customStyle="1" w:styleId="aff2">
    <w:name w:val="Знак Знак Знак Знак Знак Знак Знак"/>
    <w:basedOn w:val="a"/>
    <w:rsid w:val="003903E7"/>
    <w:rPr>
      <w:rFonts w:ascii="Verdana" w:hAnsi="Verdana" w:cs="Verdana"/>
      <w:sz w:val="20"/>
      <w:lang w:val="en-US"/>
    </w:rPr>
  </w:style>
  <w:style w:type="paragraph" w:customStyle="1" w:styleId="311">
    <w:name w:val="Основной текст 31"/>
    <w:basedOn w:val="a"/>
    <w:rsid w:val="003903E7"/>
    <w:pPr>
      <w:spacing w:after="120"/>
    </w:pPr>
    <w:rPr>
      <w:sz w:val="16"/>
      <w:szCs w:val="16"/>
    </w:rPr>
  </w:style>
  <w:style w:type="table" w:customStyle="1" w:styleId="17">
    <w:name w:val="Обычная таблица1"/>
    <w:semiHidden/>
    <w:rsid w:val="003903E7"/>
    <w:pPr>
      <w:spacing w:after="200" w:line="276" w:lineRule="auto"/>
    </w:pPr>
    <w:rPr>
      <w:sz w:val="22"/>
      <w:szCs w:val="22"/>
      <w:lang w:eastAsia="en-US"/>
    </w:rPr>
    <w:tblPr>
      <w:tblCellMar>
        <w:top w:w="0" w:type="dxa"/>
        <w:left w:w="108" w:type="dxa"/>
        <w:bottom w:w="0" w:type="dxa"/>
        <w:right w:w="108" w:type="dxa"/>
      </w:tblCellMar>
    </w:tblPr>
  </w:style>
  <w:style w:type="character" w:customStyle="1" w:styleId="d2edcug0">
    <w:name w:val="d2edcug0"/>
    <w:rsid w:val="003903E7"/>
  </w:style>
  <w:style w:type="character" w:customStyle="1" w:styleId="nc684nl6">
    <w:name w:val="nc684nl6"/>
    <w:rsid w:val="003903E7"/>
  </w:style>
  <w:style w:type="character" w:customStyle="1" w:styleId="xfm44764653">
    <w:name w:val="xfm_44764653"/>
    <w:rsid w:val="003903E7"/>
  </w:style>
  <w:style w:type="character" w:customStyle="1" w:styleId="xfm78743386">
    <w:name w:val="xfm_78743386"/>
    <w:rsid w:val="003903E7"/>
  </w:style>
  <w:style w:type="character" w:customStyle="1" w:styleId="docdata">
    <w:name w:val="docdata"/>
    <w:aliases w:val="docy,v5,2234,baiaagaaboqcaaadjwqaaawdbaaaaaaaaaaaaaaaaaaaaaaaaaaaaaaaaaaaaaaaaaaaaaaaaaaaaaaaaaaaaaaaaaaaaaaaaaaaaaaaaaaaaaaaaaaaaaaaaaaaaaaaaaaaaaaaaaaaaaaaaaaaaaaaaaaaaaaaaaaaaaaaaaaaaaaaaaaaaaaaaaaaaaaaaaaaaaaaaaaaaaaaaaaaaaaaaaaaaaaaaaaaaaaa"/>
    <w:rsid w:val="003903E7"/>
  </w:style>
  <w:style w:type="paragraph" w:customStyle="1" w:styleId="18">
    <w:name w:val="Абзац списка1"/>
    <w:basedOn w:val="a"/>
    <w:rsid w:val="003903E7"/>
    <w:pPr>
      <w:ind w:left="720"/>
      <w:contextualSpacing/>
    </w:pPr>
    <w:rPr>
      <w:rFonts w:ascii="Times New Roman" w:eastAsia="Times New Roman" w:hAnsi="Times New Roman" w:cs="Times New Roman"/>
      <w:szCs w:val="24"/>
    </w:rPr>
  </w:style>
  <w:style w:type="character" w:customStyle="1" w:styleId="qu">
    <w:name w:val="qu"/>
    <w:basedOn w:val="a1"/>
    <w:rsid w:val="00485B62"/>
  </w:style>
  <w:style w:type="character" w:customStyle="1" w:styleId="gd">
    <w:name w:val="gd"/>
    <w:basedOn w:val="a1"/>
    <w:rsid w:val="00485B62"/>
  </w:style>
  <w:style w:type="character" w:customStyle="1" w:styleId="go">
    <w:name w:val="go"/>
    <w:basedOn w:val="a1"/>
    <w:rsid w:val="00485B62"/>
  </w:style>
  <w:style w:type="paragraph" w:styleId="aff3">
    <w:name w:val="No Spacing"/>
    <w:uiPriority w:val="99"/>
    <w:qFormat/>
    <w:rsid w:val="008A7C81"/>
    <w:pPr>
      <w:suppressAutoHyphens/>
    </w:pPr>
    <w:rPr>
      <w:rFonts w:ascii="Arial" w:hAnsi="Arial" w:cs="Arial"/>
      <w:sz w:val="24"/>
      <w:lang w:val="ru-RU" w:eastAsia="zh-CN"/>
    </w:rPr>
  </w:style>
</w:styles>
</file>

<file path=word/webSettings.xml><?xml version="1.0" encoding="utf-8"?>
<w:webSettings xmlns:r="http://schemas.openxmlformats.org/officeDocument/2006/relationships" xmlns:w="http://schemas.openxmlformats.org/wordprocessingml/2006/main">
  <w:divs>
    <w:div w:id="435518415">
      <w:bodyDiv w:val="1"/>
      <w:marLeft w:val="0"/>
      <w:marRight w:val="0"/>
      <w:marTop w:val="0"/>
      <w:marBottom w:val="0"/>
      <w:divBdr>
        <w:top w:val="none" w:sz="0" w:space="0" w:color="auto"/>
        <w:left w:val="none" w:sz="0" w:space="0" w:color="auto"/>
        <w:bottom w:val="none" w:sz="0" w:space="0" w:color="auto"/>
        <w:right w:val="none" w:sz="0" w:space="0" w:color="auto"/>
      </w:divBdr>
    </w:div>
    <w:div w:id="1047684472">
      <w:bodyDiv w:val="1"/>
      <w:marLeft w:val="0"/>
      <w:marRight w:val="0"/>
      <w:marTop w:val="0"/>
      <w:marBottom w:val="0"/>
      <w:divBdr>
        <w:top w:val="none" w:sz="0" w:space="0" w:color="auto"/>
        <w:left w:val="none" w:sz="0" w:space="0" w:color="auto"/>
        <w:bottom w:val="none" w:sz="0" w:space="0" w:color="auto"/>
        <w:right w:val="none" w:sz="0" w:space="0" w:color="auto"/>
      </w:divBdr>
    </w:div>
    <w:div w:id="1127359890">
      <w:bodyDiv w:val="1"/>
      <w:marLeft w:val="0"/>
      <w:marRight w:val="0"/>
      <w:marTop w:val="0"/>
      <w:marBottom w:val="0"/>
      <w:divBdr>
        <w:top w:val="none" w:sz="0" w:space="0" w:color="auto"/>
        <w:left w:val="none" w:sz="0" w:space="0" w:color="auto"/>
        <w:bottom w:val="none" w:sz="0" w:space="0" w:color="auto"/>
        <w:right w:val="none" w:sz="0" w:space="0" w:color="auto"/>
      </w:divBdr>
    </w:div>
    <w:div w:id="1520897139">
      <w:bodyDiv w:val="1"/>
      <w:marLeft w:val="0"/>
      <w:marRight w:val="0"/>
      <w:marTop w:val="0"/>
      <w:marBottom w:val="0"/>
      <w:divBdr>
        <w:top w:val="none" w:sz="0" w:space="0" w:color="auto"/>
        <w:left w:val="none" w:sz="0" w:space="0" w:color="auto"/>
        <w:bottom w:val="none" w:sz="0" w:space="0" w:color="auto"/>
        <w:right w:val="none" w:sz="0" w:space="0" w:color="auto"/>
      </w:divBdr>
    </w:div>
    <w:div w:id="1772554036">
      <w:bodyDiv w:val="1"/>
      <w:marLeft w:val="0"/>
      <w:marRight w:val="0"/>
      <w:marTop w:val="0"/>
      <w:marBottom w:val="0"/>
      <w:divBdr>
        <w:top w:val="none" w:sz="0" w:space="0" w:color="auto"/>
        <w:left w:val="none" w:sz="0" w:space="0" w:color="auto"/>
        <w:bottom w:val="none" w:sz="0" w:space="0" w:color="auto"/>
        <w:right w:val="none" w:sz="0" w:space="0" w:color="auto"/>
      </w:divBdr>
    </w:div>
    <w:div w:id="189176778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u.net.ua/index.php?option=com_dpcalendar&amp;view=event&amp;id=452&amp;calid=4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nterregeurope.eu" TargetMode="External"/><Relationship Id="rId4" Type="http://schemas.openxmlformats.org/officeDocument/2006/relationships/settings" Target="settings.xml"/><Relationship Id="rId9" Type="http://schemas.openxmlformats.org/officeDocument/2006/relationships/hyperlink" Target="https://www.interregeurope.eu/policy-learning-plat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8EE3C-0886-4E02-8642-FB03AD94A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11</Pages>
  <Words>4192</Words>
  <Characters>23896</Characters>
  <Application>Microsoft Office Word</Application>
  <DocSecurity>0</DocSecurity>
  <Lines>199</Lines>
  <Paragraphs>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Reanimator Extreme Edition</Company>
  <LinksUpToDate>false</LinksUpToDate>
  <CharactersWithSpaces>28032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Синковская</dc:creator>
  <cp:keywords/>
  <dc:description/>
  <cp:lastModifiedBy>Admin</cp:lastModifiedBy>
  <cp:revision>60</cp:revision>
  <cp:lastPrinted>2023-04-10T11:11:00Z</cp:lastPrinted>
  <dcterms:created xsi:type="dcterms:W3CDTF">2024-07-02T10:51:00Z</dcterms:created>
  <dcterms:modified xsi:type="dcterms:W3CDTF">2024-10-04T10:21:00Z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32FFF3C7ECC84AB9BF6E7EB3B595F7F9_12</vt:lpwstr>
  </property>
</Properties>
</file>